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79" w:rsidRDefault="00B944B2" w:rsidP="00B944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      </w:t>
      </w:r>
      <w:r w:rsidR="00FA517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</w:p>
    <w:p w:rsidR="00B944B2" w:rsidRPr="00145404" w:rsidRDefault="00B944B2" w:rsidP="001454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uk-UA" w:eastAsia="ru-RU"/>
        </w:rPr>
      </w:pPr>
      <w:bookmarkStart w:id="0" w:name="_GoBack"/>
      <w:bookmarkEnd w:id="0"/>
      <w:proofErr w:type="spellStart"/>
      <w:r w:rsidRPr="00B944B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Погодження</w:t>
      </w:r>
      <w:proofErr w:type="spellEnd"/>
      <w:r w:rsidRPr="00B944B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proofErr w:type="spellStart"/>
      <w:r w:rsidRPr="00B944B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річних</w:t>
      </w:r>
      <w:proofErr w:type="spellEnd"/>
      <w:r w:rsidRPr="00B944B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proofErr w:type="spellStart"/>
      <w:r w:rsidRPr="00B944B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планів</w:t>
      </w:r>
      <w:proofErr w:type="spellEnd"/>
      <w:r w:rsidRPr="00B944B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proofErr w:type="spellStart"/>
      <w:r w:rsidRPr="00B944B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розвитку</w:t>
      </w:r>
      <w:proofErr w:type="spellEnd"/>
      <w:r w:rsidRPr="00B944B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proofErr w:type="spellStart"/>
      <w:r w:rsidRPr="00B944B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гірничих</w:t>
      </w:r>
      <w:proofErr w:type="spellEnd"/>
      <w:r w:rsidRPr="00B944B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proofErr w:type="spellStart"/>
      <w:r w:rsidRPr="00B944B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робіт</w:t>
      </w:r>
      <w:proofErr w:type="spellEnd"/>
      <w:r w:rsidR="00145404"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  <w:t xml:space="preserve"> </w:t>
      </w:r>
      <w:r w:rsidR="00145404" w:rsidRPr="00145404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uk-UA" w:eastAsia="ru-RU"/>
        </w:rPr>
        <w:t>на 2018 рік</w:t>
      </w:r>
    </w:p>
    <w:p w:rsidR="00FA5179" w:rsidRDefault="00E37E89" w:rsidP="00421A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FA5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</w:p>
    <w:p w:rsidR="00FA5179" w:rsidRDefault="00FA5179" w:rsidP="00421A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1AC1" w:rsidRPr="00421AC1" w:rsidRDefault="00FA5179" w:rsidP="00AE7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</w:t>
      </w:r>
      <w:r w:rsidR="00E37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ічний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розвитку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гірничих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річна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виробнича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програма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– документ,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розробляється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користувачем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надр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погоджується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згідно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ст. 19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Гірничого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закону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ст.51 Кодексу про надра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органом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виконавчо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ї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що реалізує політику у сфері охорони праці, в частині додержання вимог законодавства про надра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У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ньому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визначаються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напрямки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розвитку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гірничих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дотриманням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параметрів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розробки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передбачених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проектами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розробки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родовищ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обсяги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видобутку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корисних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копалин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обсяги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геологорозвідувальних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розкривних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рекультиваційних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гірничокапітальних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гірничопідготовчих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обсяги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переробки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мінеральної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сировини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інших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передбачених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</w:t>
      </w:r>
      <w:proofErr w:type="gram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ічними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проектами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розробки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родовищ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забезпеченні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відповідних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безпечних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умов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21AC1" w:rsidRPr="00421AC1" w:rsidRDefault="00E37E89" w:rsidP="00AE7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AE77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proofErr w:type="spellStart"/>
      <w:proofErr w:type="gram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ічні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розробляються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відповідності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погодженими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затвердженими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проектами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розробки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родовищ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законодавчими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нормативно-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правовими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актами з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охорони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надр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промислової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безпеки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охорони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охорони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навколишнього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природн</w:t>
      </w:r>
      <w:r w:rsid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середовища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погоджуються</w:t>
      </w:r>
      <w:proofErr w:type="spellEnd"/>
      <w:r w:rsidR="00421AC1" w:rsidRPr="0042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="00421AC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теріторіальними</w:t>
      </w:r>
      <w:proofErr w:type="spellEnd"/>
      <w:r w:rsidR="00634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  <w:proofErr w:type="spellStart"/>
      <w:r w:rsidR="00634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управліннями</w:t>
      </w:r>
      <w:proofErr w:type="spellEnd"/>
      <w:r w:rsidR="00634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34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Держпраці</w:t>
      </w:r>
      <w:proofErr w:type="spellEnd"/>
      <w:r w:rsidR="00634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34457" w:rsidRPr="00634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 w:rsidR="00634457" w:rsidRPr="00634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присутності</w:t>
      </w:r>
      <w:proofErr w:type="spellEnd"/>
      <w:r w:rsidR="00634457" w:rsidRPr="00634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34457" w:rsidRPr="00634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уповноважених</w:t>
      </w:r>
      <w:proofErr w:type="spellEnd"/>
      <w:r w:rsidR="00634457" w:rsidRPr="00634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34457" w:rsidRPr="00634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осіб</w:t>
      </w:r>
      <w:proofErr w:type="spellEnd"/>
      <w:r w:rsidR="00634457" w:rsidRPr="00634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34457" w:rsidRPr="00634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користувача</w:t>
      </w:r>
      <w:proofErr w:type="spellEnd"/>
      <w:r w:rsidR="00634457" w:rsidRPr="00634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34457" w:rsidRPr="00634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надр</w:t>
      </w:r>
      <w:proofErr w:type="spellEnd"/>
      <w:r w:rsidR="00634457" w:rsidRPr="00634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634457" w:rsidRPr="00634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="00634457" w:rsidRPr="00634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 </w:t>
      </w:r>
      <w:proofErr w:type="spellStart"/>
      <w:r w:rsidR="00634457" w:rsidRPr="00634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фахівцями</w:t>
      </w:r>
      <w:proofErr w:type="spellEnd"/>
      <w:r w:rsidR="00634457" w:rsidRPr="00634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="00634457" w:rsidRPr="00634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відповідних</w:t>
      </w:r>
      <w:proofErr w:type="spellEnd"/>
      <w:r w:rsidR="00634457" w:rsidRPr="00634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34457" w:rsidRPr="00634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питань</w:t>
      </w:r>
      <w:proofErr w:type="spellEnd"/>
      <w:r w:rsidR="00634457" w:rsidRPr="00634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 тому </w:t>
      </w:r>
      <w:proofErr w:type="spellStart"/>
      <w:r w:rsidR="00634457" w:rsidRPr="00634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числі</w:t>
      </w:r>
      <w:proofErr w:type="spellEnd"/>
      <w:r w:rsidR="00634457" w:rsidRPr="00634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одного з </w:t>
      </w:r>
      <w:proofErr w:type="spellStart"/>
      <w:r w:rsidR="00634457" w:rsidRPr="00634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керівників</w:t>
      </w:r>
      <w:proofErr w:type="spellEnd"/>
      <w:r w:rsidR="00634457" w:rsidRPr="00634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34457" w:rsidRPr="00634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суб’єкту</w:t>
      </w:r>
      <w:proofErr w:type="spellEnd"/>
      <w:r w:rsidR="00634457" w:rsidRPr="00634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34457" w:rsidRPr="00634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господарювання</w:t>
      </w:r>
      <w:proofErr w:type="spellEnd"/>
      <w:r w:rsidR="00634457" w:rsidRPr="00634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944B2" w:rsidRPr="00B944B2" w:rsidRDefault="00B944B2" w:rsidP="00B944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B099F" w:rsidRDefault="00BB099F" w:rsidP="00B944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944B2" w:rsidRPr="003E3516" w:rsidRDefault="00B944B2" w:rsidP="00B944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3E35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Погодження</w:t>
      </w:r>
      <w:proofErr w:type="spellEnd"/>
      <w:r w:rsidRPr="003E35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3E35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</w:t>
      </w:r>
      <w:proofErr w:type="gramEnd"/>
      <w:r w:rsidRPr="003E35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ічних</w:t>
      </w:r>
      <w:proofErr w:type="spellEnd"/>
      <w:r w:rsidRPr="003E35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3E35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планів</w:t>
      </w:r>
      <w:proofErr w:type="spellEnd"/>
      <w:r w:rsidRPr="003E35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3E35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розвитку</w:t>
      </w:r>
      <w:proofErr w:type="spellEnd"/>
      <w:r w:rsidRPr="003E35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3E35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гірничих</w:t>
      </w:r>
      <w:proofErr w:type="spellEnd"/>
      <w:r w:rsidRPr="003E35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3E35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робіт</w:t>
      </w:r>
      <w:proofErr w:type="spellEnd"/>
      <w:r w:rsidRPr="003E35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3E35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здійснюється</w:t>
      </w:r>
      <w:proofErr w:type="spellEnd"/>
      <w:r w:rsidRPr="003E35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за </w:t>
      </w:r>
      <w:proofErr w:type="spellStart"/>
      <w:r w:rsidRPr="003E35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наявності</w:t>
      </w:r>
      <w:proofErr w:type="spellEnd"/>
      <w:r w:rsidRPr="003E35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BB099F" w:rsidRDefault="00B944B2" w:rsidP="00BB099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B94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</w:t>
      </w:r>
      <w:proofErr w:type="gramEnd"/>
      <w:r w:rsidRPr="00B94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іального</w:t>
      </w:r>
      <w:proofErr w:type="spellEnd"/>
      <w:r w:rsidRPr="00B94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4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дозволу</w:t>
      </w:r>
      <w:proofErr w:type="spellEnd"/>
      <w:r w:rsidRPr="00B94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B94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користування</w:t>
      </w:r>
      <w:proofErr w:type="spellEnd"/>
      <w:r w:rsidRPr="00B94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4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надрами</w:t>
      </w:r>
      <w:proofErr w:type="spellEnd"/>
      <w:r w:rsidRPr="00B94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B099F" w:rsidRDefault="00B944B2" w:rsidP="00BB099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акту </w:t>
      </w:r>
      <w:proofErr w:type="spellStart"/>
      <w:proofErr w:type="gramStart"/>
      <w:r w:rsidRPr="00BB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BB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ірничого</w:t>
      </w:r>
      <w:proofErr w:type="spellEnd"/>
      <w:r w:rsidRPr="00BB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B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відводу</w:t>
      </w:r>
      <w:proofErr w:type="spellEnd"/>
      <w:r w:rsidRPr="00BB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B099F" w:rsidRDefault="00B944B2" w:rsidP="00BB099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B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дозволу</w:t>
      </w:r>
      <w:proofErr w:type="spellEnd"/>
      <w:r w:rsidRPr="00BB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BB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</w:t>
      </w:r>
      <w:proofErr w:type="spellEnd"/>
      <w:r w:rsidRPr="00BB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B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</w:t>
      </w:r>
      <w:proofErr w:type="spellEnd"/>
      <w:r w:rsidRPr="00BB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BB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BB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ідвищеної</w:t>
      </w:r>
      <w:proofErr w:type="spellEnd"/>
      <w:r w:rsidRPr="00BB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B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небезпеки</w:t>
      </w:r>
      <w:proofErr w:type="spellEnd"/>
      <w:r w:rsidRPr="00BB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на </w:t>
      </w:r>
      <w:proofErr w:type="spellStart"/>
      <w:r w:rsidRPr="00BB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експлуатацію</w:t>
      </w:r>
      <w:proofErr w:type="spellEnd"/>
      <w:r w:rsidRPr="00BB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BB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застосування</w:t>
      </w:r>
      <w:proofErr w:type="spellEnd"/>
      <w:r w:rsidRPr="00BB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машин,    </w:t>
      </w:r>
      <w:proofErr w:type="spellStart"/>
      <w:r w:rsidRPr="00BB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механізмів</w:t>
      </w:r>
      <w:proofErr w:type="spellEnd"/>
      <w:r w:rsidRPr="00BB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B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устаткування</w:t>
      </w:r>
      <w:proofErr w:type="spellEnd"/>
      <w:r w:rsidRPr="00BB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B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підвищеної</w:t>
      </w:r>
      <w:proofErr w:type="spellEnd"/>
      <w:r w:rsidRPr="00BB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B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небезпеки</w:t>
      </w:r>
      <w:proofErr w:type="spellEnd"/>
      <w:r w:rsidRPr="00BB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B099F" w:rsidRDefault="00B944B2" w:rsidP="00BB099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проекту </w:t>
      </w:r>
      <w:proofErr w:type="spellStart"/>
      <w:r w:rsidRPr="00BB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розробки</w:t>
      </w:r>
      <w:proofErr w:type="spellEnd"/>
      <w:r w:rsidR="00D21DE1" w:rsidRPr="00BB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21DE1" w:rsidRPr="00BB099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родовища корисних копалин</w:t>
      </w:r>
      <w:r w:rsidRPr="00BB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B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затвердженого</w:t>
      </w:r>
      <w:proofErr w:type="spellEnd"/>
      <w:r w:rsidRPr="00BB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BB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пого</w:t>
      </w:r>
      <w:r w:rsidR="00BB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дженого</w:t>
      </w:r>
      <w:proofErr w:type="spellEnd"/>
      <w:r w:rsidR="00BB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="00BB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встановленому</w:t>
      </w:r>
      <w:proofErr w:type="spellEnd"/>
      <w:r w:rsidR="00BB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порядку;</w:t>
      </w:r>
    </w:p>
    <w:p w:rsidR="00402DEE" w:rsidRPr="00BB099F" w:rsidRDefault="00D21DE1" w:rsidP="00BB099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B944B2" w:rsidRPr="00BB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роект плану </w:t>
      </w:r>
      <w:proofErr w:type="spellStart"/>
      <w:r w:rsidR="00B944B2" w:rsidRPr="00BB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розвитку</w:t>
      </w:r>
      <w:proofErr w:type="spellEnd"/>
      <w:r w:rsidR="00B944B2" w:rsidRPr="00BB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944B2" w:rsidRPr="00BB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гірничих</w:t>
      </w:r>
      <w:proofErr w:type="spellEnd"/>
      <w:r w:rsidR="00B944B2" w:rsidRPr="00BB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944B2" w:rsidRPr="00BB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</w:t>
      </w:r>
      <w:proofErr w:type="spellEnd"/>
      <w:r w:rsidR="00B944B2" w:rsidRPr="00BB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944B2" w:rsidRPr="00BB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складається</w:t>
      </w:r>
      <w:proofErr w:type="spellEnd"/>
      <w:r w:rsidR="00B944B2" w:rsidRPr="00BB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="00B944B2" w:rsidRPr="00BB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пояснювальної</w:t>
      </w:r>
      <w:proofErr w:type="spellEnd"/>
      <w:r w:rsidR="00B944B2" w:rsidRPr="00BB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записки, </w:t>
      </w:r>
      <w:proofErr w:type="spellStart"/>
      <w:r w:rsidR="00B944B2" w:rsidRPr="00BB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графічної</w:t>
      </w:r>
      <w:proofErr w:type="spellEnd"/>
      <w:r w:rsidR="00B944B2" w:rsidRPr="00BB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геолого-</w:t>
      </w:r>
      <w:proofErr w:type="spellStart"/>
      <w:r w:rsidR="00B944B2" w:rsidRPr="00BB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маркшейдерської</w:t>
      </w:r>
      <w:proofErr w:type="spellEnd"/>
      <w:r w:rsidR="00B944B2" w:rsidRPr="00BB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944B2" w:rsidRPr="00BB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документації</w:t>
      </w:r>
      <w:proofErr w:type="spellEnd"/>
      <w:r w:rsidR="00B944B2" w:rsidRPr="00BB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="00B944B2" w:rsidRPr="00BB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додаткі</w:t>
      </w:r>
      <w:proofErr w:type="gramStart"/>
      <w:r w:rsidR="00B944B2" w:rsidRPr="00BB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="00B944B2" w:rsidRPr="00BB0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BB099F" w:rsidRDefault="00BB099F" w:rsidP="00402DE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02DEE" w:rsidRPr="00402DEE" w:rsidRDefault="00402DEE" w:rsidP="00402DE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402D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Пояснювальна</w:t>
      </w:r>
      <w:proofErr w:type="spellEnd"/>
      <w:r w:rsidRPr="00402D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записка.</w:t>
      </w:r>
    </w:p>
    <w:p w:rsidR="00402DEE" w:rsidRDefault="00402DEE" w:rsidP="00402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основу </w:t>
      </w:r>
      <w:proofErr w:type="spellStart"/>
      <w:proofErr w:type="gram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ічного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плану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розробки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родовищ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корисних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копалин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використовують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геологічний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звіт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згідно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якого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затверджені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запаси в ДКЗ;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робочий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розробки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родовища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корисної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копалини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інструкції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інші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нормативні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документи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Загальне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керівництво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роботами по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складанню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плану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розвитку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гірничих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здійснює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головний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інженер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ідприємства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технічний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керівник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У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розробці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плану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беруть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участь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спеціалісти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відповідних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служб та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відділів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34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 </w:t>
      </w:r>
      <w:proofErr w:type="spellStart"/>
      <w:r w:rsidR="00634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атверджується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керівницт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ідприємства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402DEE" w:rsidRDefault="00402DEE" w:rsidP="00402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2DEE" w:rsidRPr="00402DEE" w:rsidRDefault="00402DEE" w:rsidP="00402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2D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І. </w:t>
      </w:r>
      <w:proofErr w:type="spellStart"/>
      <w:r w:rsidRPr="00402D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Основні</w:t>
      </w:r>
      <w:proofErr w:type="spellEnd"/>
      <w:r w:rsidRPr="00402D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показники</w:t>
      </w:r>
      <w:proofErr w:type="spellEnd"/>
      <w:r w:rsidRPr="00402D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проекту</w:t>
      </w:r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02D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(плану </w:t>
      </w:r>
      <w:proofErr w:type="spellStart"/>
      <w:r w:rsidRPr="00402D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розвитку</w:t>
      </w:r>
      <w:proofErr w:type="spellEnd"/>
      <w:r w:rsidRPr="00402D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гірничих</w:t>
      </w:r>
      <w:proofErr w:type="spellEnd"/>
      <w:r w:rsidRPr="00402D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робіт</w:t>
      </w:r>
      <w:proofErr w:type="spellEnd"/>
      <w:r w:rsidRPr="00402D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</w:p>
    <w:p w:rsidR="00402DEE" w:rsidRPr="00402DEE" w:rsidRDefault="00402DEE" w:rsidP="00402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Геологічна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інформація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02DEE" w:rsidRPr="00402DEE" w:rsidRDefault="00402DEE" w:rsidP="00402DE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геолого-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промислова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характеристика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родовища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02DEE" w:rsidRPr="00402DEE" w:rsidRDefault="00402DEE" w:rsidP="00402DE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геологічна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будова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родовища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02DEE" w:rsidRPr="00402DEE" w:rsidRDefault="00402DEE" w:rsidP="00402DE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ідрогеологічні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умови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родовища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02DEE" w:rsidRPr="00402DEE" w:rsidRDefault="00402DEE" w:rsidP="00402DE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якісна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характеристика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корисних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копалин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02DEE" w:rsidRPr="00402DEE" w:rsidRDefault="00402DEE" w:rsidP="00402DE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балансові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промислові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запаси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корисних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копалин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(за протоколом ДКЗ та на час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поповнюючої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зйомки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402DEE" w:rsidRPr="00402DEE" w:rsidRDefault="00402DEE" w:rsidP="00402DE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втрати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зубожіння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корисних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копалин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02DEE" w:rsidRPr="00402DEE" w:rsidRDefault="00402DEE" w:rsidP="00402DE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охорона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надр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оточуючого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природного</w:t>
      </w:r>
      <w:proofErr w:type="gram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середовища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шкідливого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впливу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гірничих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(та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переробки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мінеральної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сировини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402DEE" w:rsidRPr="00402DEE" w:rsidRDefault="00402DEE" w:rsidP="00402DE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експлуатаційна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розвідка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02DEE" w:rsidRPr="00402DEE" w:rsidRDefault="00402DEE" w:rsidP="00402DE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геолого-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маркшейдерська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служба </w:t>
      </w:r>
      <w:proofErr w:type="spellStart"/>
      <w:proofErr w:type="gram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ідприємства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загальні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відомості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геолого-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маркшейдерську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службу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підприємства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перелік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основної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геолого-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маркшейдерської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гірничотехнічної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документації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402DEE" w:rsidRPr="00402DEE" w:rsidRDefault="00402DEE" w:rsidP="00402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02DEE" w:rsidRPr="00402DEE" w:rsidRDefault="00402DEE" w:rsidP="00402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Гірничі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02DEE" w:rsidRPr="00402DEE" w:rsidRDefault="00402DEE" w:rsidP="00402DE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основні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напрямки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розвитку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гірничих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02DEE" w:rsidRPr="00402DEE" w:rsidRDefault="00402DEE" w:rsidP="00402DE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розкривання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ідготовка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експлуатації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нових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горизонтів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уступів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402DEE" w:rsidRPr="00402DEE" w:rsidRDefault="00402DEE" w:rsidP="00402DE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система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розробки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родовища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розрахунок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параметрі</w:t>
      </w:r>
      <w:proofErr w:type="gram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02DEE" w:rsidRPr="00402DEE" w:rsidRDefault="00402DEE" w:rsidP="00402DE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технологія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організація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ірничих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02DEE" w:rsidRPr="00402DEE" w:rsidRDefault="00402DEE" w:rsidP="00402DE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розрахунок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необхідної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кількості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гірничого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обладнання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02DEE" w:rsidRPr="00402DEE" w:rsidRDefault="00402DEE" w:rsidP="00402DE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календарні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гірничих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(режим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гірничих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потужність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кар'єру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календарний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розкривних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календарний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видобувних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відвальні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осушення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водові</w:t>
      </w:r>
      <w:proofErr w:type="gram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длив</w:t>
      </w:r>
      <w:proofErr w:type="spellEnd"/>
      <w:proofErr w:type="gram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402DEE" w:rsidRPr="00402DEE" w:rsidRDefault="00402DEE" w:rsidP="00402DE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технологія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переробки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сировини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02DEE" w:rsidRPr="00402DEE" w:rsidRDefault="00402DEE" w:rsidP="00402DE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буровибухові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02DEE" w:rsidRDefault="00402DEE" w:rsidP="00402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2DEE" w:rsidRPr="00402DEE" w:rsidRDefault="00402DEE" w:rsidP="00402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1.3.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Рекультивація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земель,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порушених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гірничими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роботами.</w:t>
      </w:r>
    </w:p>
    <w:p w:rsidR="00402DEE" w:rsidRPr="00402DEE" w:rsidRDefault="00402DEE" w:rsidP="00402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02DEE" w:rsidRPr="00402DEE" w:rsidRDefault="00402DEE" w:rsidP="00402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1.4.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Кар'єрний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транспорт:</w:t>
      </w:r>
    </w:p>
    <w:p w:rsidR="00402DEE" w:rsidRPr="00402DEE" w:rsidRDefault="00402DEE" w:rsidP="00402DE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загальні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відомості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02DEE" w:rsidRPr="00402DEE" w:rsidRDefault="00402DEE" w:rsidP="00402DE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розрахунок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необхідної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кількості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транспортних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засобі</w:t>
      </w:r>
      <w:proofErr w:type="gram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02DEE" w:rsidRDefault="00402DEE" w:rsidP="00402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2DEE" w:rsidRPr="00402DEE" w:rsidRDefault="00402DEE" w:rsidP="00402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1.5.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Електрозабезпечення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освітлення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02DEE" w:rsidRPr="00402DEE" w:rsidRDefault="00402DEE" w:rsidP="00402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1.6.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Водові</w:t>
      </w:r>
      <w:proofErr w:type="gram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длив</w:t>
      </w:r>
      <w:proofErr w:type="spellEnd"/>
      <w:proofErr w:type="gram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водовідвід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02DEE" w:rsidRPr="00402DEE" w:rsidRDefault="00402DEE" w:rsidP="00402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1.7.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Ремонтна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служба.</w:t>
      </w:r>
    </w:p>
    <w:p w:rsidR="00402DEE" w:rsidRDefault="00402DEE" w:rsidP="00402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1.8.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Охорона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02DEE" w:rsidRDefault="00402DEE" w:rsidP="00402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2DEE" w:rsidRPr="00402DEE" w:rsidRDefault="00402DEE" w:rsidP="00402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02D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ІІ. </w:t>
      </w:r>
      <w:proofErr w:type="spellStart"/>
      <w:r w:rsidRPr="00402D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Графічна</w:t>
      </w:r>
      <w:proofErr w:type="spellEnd"/>
      <w:r w:rsidRPr="00402D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геолого-</w:t>
      </w:r>
      <w:proofErr w:type="spellStart"/>
      <w:r w:rsidRPr="00402D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маркшейдерська</w:t>
      </w:r>
      <w:proofErr w:type="spellEnd"/>
      <w:r w:rsidRPr="00402D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документація</w:t>
      </w:r>
      <w:proofErr w:type="spellEnd"/>
      <w:r w:rsidRPr="00402D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402DEE" w:rsidRPr="00402DEE" w:rsidRDefault="00402DEE" w:rsidP="00402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До геолого-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маркшейдерської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графічної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документації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належать:</w:t>
      </w:r>
    </w:p>
    <w:p w:rsidR="00402DEE" w:rsidRPr="00402DEE" w:rsidRDefault="00402DEE" w:rsidP="00402DE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Зведено-сумісний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гірничих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(М1:1000,</w:t>
      </w:r>
      <w:proofErr w:type="gram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2000, :5000).</w:t>
      </w:r>
    </w:p>
    <w:p w:rsidR="00402DEE" w:rsidRPr="00402DEE" w:rsidRDefault="00402DEE" w:rsidP="00402DE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Погоризонтні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гірничих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розбивкою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кварталах (М</w:t>
      </w:r>
      <w:proofErr w:type="gram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proofErr w:type="gram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:1000, 1:2000).</w:t>
      </w:r>
    </w:p>
    <w:p w:rsidR="00402DEE" w:rsidRPr="00402DEE" w:rsidRDefault="00402DEE" w:rsidP="00402DE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Геологічні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розрізи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</w:t>
      </w:r>
      <w:proofErr w:type="gram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ільні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лінії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02DEE" w:rsidRPr="00E37E89" w:rsidRDefault="00402DEE" w:rsidP="00E37E8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E37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Паспорти</w:t>
      </w:r>
      <w:proofErr w:type="spellEnd"/>
      <w:r w:rsidRPr="00E37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вибоїв</w:t>
      </w:r>
      <w:proofErr w:type="spellEnd"/>
      <w:r w:rsidRPr="00E37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02DEE" w:rsidRPr="00402DEE" w:rsidRDefault="00402DEE" w:rsidP="00402DE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Паспорти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завантаження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автосамоскидів</w:t>
      </w:r>
      <w:proofErr w:type="spellEnd"/>
      <w:r w:rsidRPr="0040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02DEE" w:rsidRPr="00E37E89" w:rsidRDefault="00402DEE" w:rsidP="00402DE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7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E37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Принципова</w:t>
      </w:r>
      <w:proofErr w:type="spellEnd"/>
      <w:r w:rsidRPr="00E37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однолінійна</w:t>
      </w:r>
      <w:proofErr w:type="spellEnd"/>
      <w:r w:rsidRPr="00E37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електросхема</w:t>
      </w:r>
      <w:proofErr w:type="spellEnd"/>
      <w:r w:rsidRPr="00E37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97222" w:rsidRPr="00402DEE" w:rsidRDefault="00E37E89" w:rsidP="00402DE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зведено-сумісному</w:t>
      </w:r>
      <w:proofErr w:type="spellEnd"/>
      <w:r w:rsidRPr="00E37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r w:rsidRPr="00E37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гірничих</w:t>
      </w:r>
      <w:proofErr w:type="spellEnd"/>
      <w:r w:rsidRPr="00E37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розробок</w:t>
      </w:r>
      <w:proofErr w:type="spellEnd"/>
      <w:r w:rsid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обов’язкові: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="00D97222"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ідпис</w:t>
      </w:r>
      <w:proofErr w:type="spellEnd"/>
      <w:r w:rsidR="00D97222"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97222"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технічного</w:t>
      </w:r>
      <w:proofErr w:type="spellEnd"/>
      <w:r w:rsidR="00D97222"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97222"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керівн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підприємства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маркшейдера,</w:t>
      </w:r>
      <w:r w:rsidR="00D97222"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печатка </w:t>
      </w:r>
      <w:r w:rsid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підприємства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D97222"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97222"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умовні</w:t>
      </w:r>
      <w:proofErr w:type="spellEnd"/>
      <w:r w:rsidR="00D97222"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97222"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позначення</w:t>
      </w:r>
      <w:proofErr w:type="spellEnd"/>
      <w:r w:rsidR="00D97222"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02DEE" w:rsidRPr="00402DEE" w:rsidRDefault="00402DEE" w:rsidP="00402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6D82" w:rsidRPr="00646D82" w:rsidRDefault="00D97222" w:rsidP="00D2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Додатки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Копії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окремо</w:t>
      </w:r>
      <w:proofErr w:type="spellEnd"/>
      <w:r w:rsidR="00D21DE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</w:p>
    <w:p w:rsidR="00646D82" w:rsidRDefault="00646D82" w:rsidP="00646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6D82" w:rsidRPr="00646D82" w:rsidRDefault="00646D82" w:rsidP="00646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D97222"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Копія</w:t>
      </w:r>
      <w:proofErr w:type="spellEnd"/>
      <w:r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Спеціального</w:t>
      </w:r>
      <w:proofErr w:type="spellEnd"/>
      <w:r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дозволу</w:t>
      </w:r>
      <w:proofErr w:type="spellEnd"/>
      <w:r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ліцензії</w:t>
      </w:r>
      <w:proofErr w:type="spellEnd"/>
      <w:r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Start"/>
      <w:r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право </w:t>
      </w:r>
      <w:proofErr w:type="spellStart"/>
      <w:r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користування</w:t>
      </w:r>
      <w:proofErr w:type="spellEnd"/>
      <w:proofErr w:type="gramEnd"/>
      <w:r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ділянкою</w:t>
      </w:r>
      <w:proofErr w:type="spellEnd"/>
      <w:r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надр</w:t>
      </w:r>
      <w:proofErr w:type="spellEnd"/>
      <w:r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46D82" w:rsidRPr="00646D82" w:rsidRDefault="00646D82" w:rsidP="00646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spellStart"/>
      <w:r w:rsid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Копія</w:t>
      </w:r>
      <w:proofErr w:type="spellEnd"/>
      <w:r w:rsidR="00D97222"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42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Акту </w:t>
      </w:r>
      <w:proofErr w:type="gramStart"/>
      <w:r w:rsidR="00D42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="00D42F9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proofErr w:type="spellStart"/>
      <w:r w:rsidR="00D42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рничого</w:t>
      </w:r>
      <w:proofErr w:type="spellEnd"/>
      <w:r w:rsidR="00D42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42F9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відводу</w:t>
      </w:r>
      <w:r w:rsidR="00D42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довідки</w:t>
      </w:r>
      <w:proofErr w:type="spellEnd"/>
      <w:r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реєстрацію</w:t>
      </w:r>
      <w:proofErr w:type="spellEnd"/>
      <w:r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гірничого</w:t>
      </w:r>
      <w:proofErr w:type="spellEnd"/>
      <w:r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відводу</w:t>
      </w:r>
      <w:proofErr w:type="spellEnd"/>
      <w:r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46D82" w:rsidRPr="00646D82" w:rsidRDefault="00D97222" w:rsidP="00646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Копія</w:t>
      </w:r>
      <w:proofErr w:type="spellEnd"/>
      <w:r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Державного</w:t>
      </w:r>
      <w:proofErr w:type="gramEnd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акту </w:t>
      </w:r>
      <w:proofErr w:type="spellStart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договору </w:t>
      </w:r>
      <w:proofErr w:type="spellStart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оренди</w:t>
      </w:r>
      <w:proofErr w:type="spellEnd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на право </w:t>
      </w:r>
      <w:proofErr w:type="spellStart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користування</w:t>
      </w:r>
      <w:proofErr w:type="spellEnd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земельною </w:t>
      </w:r>
      <w:proofErr w:type="spellStart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ділянкою</w:t>
      </w:r>
      <w:proofErr w:type="spellEnd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46D82" w:rsidRPr="00646D82" w:rsidRDefault="00A32EB3" w:rsidP="00646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spellStart"/>
      <w:r w:rsid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Копія</w:t>
      </w:r>
      <w:proofErr w:type="spellEnd"/>
      <w:r w:rsidR="00D97222"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27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виписки</w:t>
      </w:r>
      <w:proofErr w:type="spellEnd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протоколу ДКЗ </w:t>
      </w:r>
      <w:proofErr w:type="spellStart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</w:t>
      </w:r>
      <w:proofErr w:type="gramEnd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запаси </w:t>
      </w:r>
      <w:proofErr w:type="spellStart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корисних</w:t>
      </w:r>
      <w:proofErr w:type="spellEnd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копалин</w:t>
      </w:r>
      <w:proofErr w:type="spellEnd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46D82" w:rsidRPr="00646D82" w:rsidRDefault="00646D82" w:rsidP="00646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proofErr w:type="spellStart"/>
      <w:r w:rsid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Копі</w:t>
      </w:r>
      <w:proofErr w:type="gramStart"/>
      <w:r w:rsid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proofErr w:type="spellEnd"/>
      <w:r w:rsidR="00D97222"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27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</w:t>
      </w:r>
      <w:proofErr w:type="gramEnd"/>
      <w:r w:rsidR="00527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ідки</w:t>
      </w:r>
      <w:proofErr w:type="spellEnd"/>
      <w:r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про оплату за </w:t>
      </w:r>
      <w:proofErr w:type="spellStart"/>
      <w:r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спецвико</w:t>
      </w:r>
      <w:r w:rsidR="00A32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ристання</w:t>
      </w:r>
      <w:proofErr w:type="spellEnd"/>
      <w:r w:rsidR="00A32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32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надр</w:t>
      </w:r>
      <w:proofErr w:type="spellEnd"/>
      <w:r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46D82" w:rsidRPr="00646D82" w:rsidRDefault="00A32EB3" w:rsidP="00646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Копія</w:t>
      </w:r>
      <w:proofErr w:type="spellEnd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42B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документу</w:t>
      </w:r>
      <w:r w:rsid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42B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42B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="00542B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 w:rsidR="00542B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дозв</w:t>
      </w:r>
      <w:r w:rsidR="00542B9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оляє</w:t>
      </w:r>
      <w:proofErr w:type="spellEnd"/>
      <w:r w:rsidR="00542B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42F9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виконувати</w:t>
      </w:r>
      <w:r w:rsidR="00D42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геолого-</w:t>
      </w:r>
      <w:proofErr w:type="spellStart"/>
      <w:r w:rsidR="00D42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маркшейдерськ</w:t>
      </w:r>
      <w:proofErr w:type="spellEnd"/>
      <w:r w:rsidR="00D42F9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r w:rsidR="00D42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роб</w:t>
      </w:r>
      <w:proofErr w:type="spellStart"/>
      <w:r w:rsidR="00D42F9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оти</w:t>
      </w:r>
      <w:proofErr w:type="spellEnd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46D82" w:rsidRDefault="00A32EB3" w:rsidP="00646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Копія</w:t>
      </w:r>
      <w:proofErr w:type="spellEnd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Дозволу</w:t>
      </w:r>
      <w:proofErr w:type="spellEnd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</w:t>
      </w:r>
      <w:proofErr w:type="spellEnd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</w:t>
      </w:r>
      <w:proofErr w:type="spellEnd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ідвищеної</w:t>
      </w:r>
      <w:proofErr w:type="spellEnd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небезпеки</w:t>
      </w:r>
      <w:proofErr w:type="spellEnd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експлуатацію</w:t>
      </w:r>
      <w:proofErr w:type="spellEnd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об’єктів</w:t>
      </w:r>
      <w:proofErr w:type="spellEnd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підвищеної</w:t>
      </w:r>
      <w:proofErr w:type="spellEnd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небезпеки</w:t>
      </w:r>
      <w:proofErr w:type="spellEnd"/>
      <w:r w:rsidR="00D42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97222" w:rsidRDefault="00D97222" w:rsidP="00646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</w:t>
      </w:r>
      <w:r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Копії</w:t>
      </w:r>
      <w:proofErr w:type="spellEnd"/>
      <w:r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наказі</w:t>
      </w:r>
      <w:proofErr w:type="gramStart"/>
      <w:r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відповідальних</w:t>
      </w:r>
      <w:proofErr w:type="spellEnd"/>
      <w:r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ведення</w:t>
      </w:r>
      <w:proofErr w:type="spellEnd"/>
      <w:r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гірничих</w:t>
      </w:r>
      <w:proofErr w:type="spellEnd"/>
      <w:r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</w:t>
      </w:r>
      <w:proofErr w:type="spellEnd"/>
      <w:r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геолого-</w:t>
      </w:r>
      <w:proofErr w:type="spellStart"/>
      <w:r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маркшейдерських</w:t>
      </w:r>
      <w:proofErr w:type="spellEnd"/>
      <w:r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</w:t>
      </w:r>
      <w:proofErr w:type="spellEnd"/>
      <w:r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42F9C" w:rsidRPr="00BB099F" w:rsidRDefault="00D97222" w:rsidP="00646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D42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D42F9C" w:rsidRPr="00BB099F">
        <w:rPr>
          <w:rFonts w:ascii="Times New Roman" w:hAnsi="Times New Roman" w:cs="Times New Roman"/>
          <w:color w:val="323232"/>
          <w:sz w:val="28"/>
          <w:szCs w:val="28"/>
          <w:shd w:val="clear" w:color="auto" w:fill="F7F7F7"/>
        </w:rPr>
        <w:t>Копія</w:t>
      </w:r>
      <w:proofErr w:type="spellEnd"/>
      <w:r w:rsidR="00D42F9C" w:rsidRPr="00BB099F">
        <w:rPr>
          <w:rFonts w:ascii="Times New Roman" w:hAnsi="Times New Roman" w:cs="Times New Roman"/>
          <w:color w:val="323232"/>
          <w:sz w:val="28"/>
          <w:szCs w:val="28"/>
          <w:shd w:val="clear" w:color="auto" w:fill="F7F7F7"/>
        </w:rPr>
        <w:t xml:space="preserve"> </w:t>
      </w:r>
      <w:proofErr w:type="spellStart"/>
      <w:r w:rsidR="00D42F9C" w:rsidRPr="00BB099F">
        <w:rPr>
          <w:rFonts w:ascii="Times New Roman" w:hAnsi="Times New Roman" w:cs="Times New Roman"/>
          <w:color w:val="323232"/>
          <w:sz w:val="28"/>
          <w:szCs w:val="28"/>
          <w:shd w:val="clear" w:color="auto" w:fill="F7F7F7"/>
        </w:rPr>
        <w:t>довідки</w:t>
      </w:r>
      <w:proofErr w:type="spellEnd"/>
      <w:r w:rsidR="00D42F9C" w:rsidRPr="00BB099F">
        <w:rPr>
          <w:rFonts w:ascii="Times New Roman" w:hAnsi="Times New Roman" w:cs="Times New Roman"/>
          <w:color w:val="323232"/>
          <w:sz w:val="28"/>
          <w:szCs w:val="28"/>
          <w:shd w:val="clear" w:color="auto" w:fill="F7F7F7"/>
        </w:rPr>
        <w:t xml:space="preserve"> з ЄДРПОУ про </w:t>
      </w:r>
      <w:proofErr w:type="spellStart"/>
      <w:r w:rsidR="00D42F9C" w:rsidRPr="00BB099F">
        <w:rPr>
          <w:rFonts w:ascii="Times New Roman" w:hAnsi="Times New Roman" w:cs="Times New Roman"/>
          <w:color w:val="323232"/>
          <w:sz w:val="28"/>
          <w:szCs w:val="28"/>
          <w:shd w:val="clear" w:color="auto" w:fill="F7F7F7"/>
        </w:rPr>
        <w:t>реєстрацію</w:t>
      </w:r>
      <w:proofErr w:type="spellEnd"/>
      <w:r w:rsidR="00D42F9C" w:rsidRPr="00BB099F">
        <w:rPr>
          <w:rFonts w:ascii="Times New Roman" w:hAnsi="Times New Roman" w:cs="Times New Roman"/>
          <w:color w:val="323232"/>
          <w:sz w:val="28"/>
          <w:szCs w:val="28"/>
          <w:shd w:val="clear" w:color="auto" w:fill="F7F7F7"/>
        </w:rPr>
        <w:t xml:space="preserve"> </w:t>
      </w:r>
      <w:proofErr w:type="spellStart"/>
      <w:proofErr w:type="gramStart"/>
      <w:r w:rsidR="00D42F9C" w:rsidRPr="00BB099F">
        <w:rPr>
          <w:rFonts w:ascii="Times New Roman" w:hAnsi="Times New Roman" w:cs="Times New Roman"/>
          <w:color w:val="323232"/>
          <w:sz w:val="28"/>
          <w:szCs w:val="28"/>
          <w:shd w:val="clear" w:color="auto" w:fill="F7F7F7"/>
        </w:rPr>
        <w:t>п</w:t>
      </w:r>
      <w:proofErr w:type="gramEnd"/>
      <w:r w:rsidR="00D42F9C" w:rsidRPr="00BB099F">
        <w:rPr>
          <w:rFonts w:ascii="Times New Roman" w:hAnsi="Times New Roman" w:cs="Times New Roman"/>
          <w:color w:val="323232"/>
          <w:sz w:val="28"/>
          <w:szCs w:val="28"/>
          <w:shd w:val="clear" w:color="auto" w:fill="F7F7F7"/>
        </w:rPr>
        <w:t>ідприємства</w:t>
      </w:r>
      <w:proofErr w:type="spellEnd"/>
      <w:r w:rsidR="00D42F9C" w:rsidRPr="00BB099F">
        <w:rPr>
          <w:rFonts w:ascii="Times New Roman" w:hAnsi="Times New Roman" w:cs="Times New Roman"/>
          <w:color w:val="323232"/>
          <w:sz w:val="28"/>
          <w:szCs w:val="28"/>
          <w:shd w:val="clear" w:color="auto" w:fill="F7F7F7"/>
        </w:rPr>
        <w:t xml:space="preserve"> з </w:t>
      </w:r>
      <w:proofErr w:type="spellStart"/>
      <w:r w:rsidR="00D42F9C" w:rsidRPr="00BB099F">
        <w:rPr>
          <w:rFonts w:ascii="Times New Roman" w:hAnsi="Times New Roman" w:cs="Times New Roman"/>
          <w:color w:val="323232"/>
          <w:sz w:val="28"/>
          <w:szCs w:val="28"/>
          <w:shd w:val="clear" w:color="auto" w:fill="F7F7F7"/>
        </w:rPr>
        <w:t>зазначенням</w:t>
      </w:r>
      <w:proofErr w:type="spellEnd"/>
      <w:r w:rsidR="00D42F9C" w:rsidRPr="00BB099F">
        <w:rPr>
          <w:rFonts w:ascii="Times New Roman" w:hAnsi="Times New Roman" w:cs="Times New Roman"/>
          <w:color w:val="323232"/>
          <w:sz w:val="28"/>
          <w:szCs w:val="28"/>
          <w:shd w:val="clear" w:color="auto" w:fill="F7F7F7"/>
        </w:rPr>
        <w:t xml:space="preserve"> </w:t>
      </w:r>
      <w:proofErr w:type="spellStart"/>
      <w:r w:rsidR="00D42F9C" w:rsidRPr="00BB099F">
        <w:rPr>
          <w:rFonts w:ascii="Times New Roman" w:hAnsi="Times New Roman" w:cs="Times New Roman"/>
          <w:color w:val="323232"/>
          <w:sz w:val="28"/>
          <w:szCs w:val="28"/>
          <w:shd w:val="clear" w:color="auto" w:fill="F7F7F7"/>
        </w:rPr>
        <w:t>видів</w:t>
      </w:r>
      <w:proofErr w:type="spellEnd"/>
      <w:r w:rsidR="00D42F9C" w:rsidRPr="00BB099F">
        <w:rPr>
          <w:rFonts w:ascii="Times New Roman" w:hAnsi="Times New Roman" w:cs="Times New Roman"/>
          <w:color w:val="323232"/>
          <w:sz w:val="28"/>
          <w:szCs w:val="28"/>
          <w:shd w:val="clear" w:color="auto" w:fill="F7F7F7"/>
        </w:rPr>
        <w:t xml:space="preserve"> </w:t>
      </w:r>
      <w:proofErr w:type="spellStart"/>
      <w:r w:rsidR="00D42F9C" w:rsidRPr="00BB099F">
        <w:rPr>
          <w:rFonts w:ascii="Times New Roman" w:hAnsi="Times New Roman" w:cs="Times New Roman"/>
          <w:color w:val="323232"/>
          <w:sz w:val="28"/>
          <w:szCs w:val="28"/>
          <w:shd w:val="clear" w:color="auto" w:fill="F7F7F7"/>
        </w:rPr>
        <w:t>діяльності</w:t>
      </w:r>
      <w:proofErr w:type="spellEnd"/>
      <w:r w:rsidR="00D42F9C" w:rsidRPr="00BB099F">
        <w:rPr>
          <w:rFonts w:ascii="Times New Roman" w:hAnsi="Times New Roman" w:cs="Times New Roman"/>
          <w:color w:val="323232"/>
          <w:sz w:val="28"/>
          <w:szCs w:val="28"/>
          <w:shd w:val="clear" w:color="auto" w:fill="F7F7F7"/>
        </w:rPr>
        <w:t xml:space="preserve"> за КВЕД.</w:t>
      </w:r>
    </w:p>
    <w:p w:rsidR="00646D82" w:rsidRDefault="00D97222" w:rsidP="00646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="00F10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Заходи </w:t>
      </w:r>
      <w:proofErr w:type="spellStart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зі</w:t>
      </w:r>
      <w:proofErr w:type="spellEnd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створення</w:t>
      </w:r>
      <w:proofErr w:type="spellEnd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безпечних</w:t>
      </w:r>
      <w:proofErr w:type="spellEnd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умов при </w:t>
      </w:r>
      <w:proofErr w:type="spellStart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проведенні</w:t>
      </w:r>
      <w:proofErr w:type="spellEnd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вибухових</w:t>
      </w:r>
      <w:proofErr w:type="spellEnd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</w:t>
      </w:r>
      <w:proofErr w:type="spellEnd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затверджені</w:t>
      </w:r>
      <w:proofErr w:type="spellEnd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</w:t>
      </w:r>
      <w:proofErr w:type="gramEnd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ічним</w:t>
      </w:r>
      <w:proofErr w:type="spellEnd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керівником</w:t>
      </w:r>
      <w:proofErr w:type="spellEnd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підприємства</w:t>
      </w:r>
      <w:proofErr w:type="spellEnd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погоджені</w:t>
      </w:r>
      <w:proofErr w:type="spellEnd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керівником</w:t>
      </w:r>
      <w:proofErr w:type="spellEnd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вибухових</w:t>
      </w:r>
      <w:proofErr w:type="spellEnd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</w:t>
      </w:r>
      <w:proofErr w:type="spellEnd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97222" w:rsidRDefault="00D97222" w:rsidP="00646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</w:t>
      </w:r>
      <w:r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Комплексні заходи до </w:t>
      </w:r>
      <w:proofErr w:type="spellStart"/>
      <w:r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колективного</w:t>
      </w:r>
      <w:proofErr w:type="spellEnd"/>
      <w:r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договору з </w:t>
      </w:r>
      <w:proofErr w:type="spellStart"/>
      <w:r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досягнення</w:t>
      </w:r>
      <w:proofErr w:type="spellEnd"/>
      <w:r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встановлених</w:t>
      </w:r>
      <w:proofErr w:type="spellEnd"/>
      <w:r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нормативів</w:t>
      </w:r>
      <w:proofErr w:type="spellEnd"/>
      <w:r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безпеки</w:t>
      </w:r>
      <w:proofErr w:type="spellEnd"/>
      <w:r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гі</w:t>
      </w:r>
      <w:proofErr w:type="gramStart"/>
      <w:r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ієни</w:t>
      </w:r>
      <w:proofErr w:type="spellEnd"/>
      <w:r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</w:t>
      </w:r>
      <w:proofErr w:type="spellEnd"/>
      <w:r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виробничого</w:t>
      </w:r>
      <w:proofErr w:type="spellEnd"/>
      <w:r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середовища</w:t>
      </w:r>
      <w:proofErr w:type="spellEnd"/>
      <w:r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існуючого</w:t>
      </w:r>
      <w:proofErr w:type="spellEnd"/>
      <w:r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рівня</w:t>
      </w:r>
      <w:proofErr w:type="spellEnd"/>
      <w:r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охорони</w:t>
      </w:r>
      <w:proofErr w:type="spellEnd"/>
      <w:r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</w:t>
      </w:r>
      <w:proofErr w:type="spellEnd"/>
      <w:r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попередження</w:t>
      </w:r>
      <w:proofErr w:type="spellEnd"/>
      <w:r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випадків</w:t>
      </w:r>
      <w:proofErr w:type="spellEnd"/>
      <w:r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виробничого</w:t>
      </w:r>
      <w:proofErr w:type="spellEnd"/>
      <w:r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травматизму, </w:t>
      </w:r>
      <w:proofErr w:type="spellStart"/>
      <w:r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професійних</w:t>
      </w:r>
      <w:proofErr w:type="spellEnd"/>
      <w:r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захворювань</w:t>
      </w:r>
      <w:proofErr w:type="spellEnd"/>
      <w:r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аварій</w:t>
      </w:r>
      <w:proofErr w:type="spellEnd"/>
      <w:r w:rsidRP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46D82" w:rsidRPr="00646D82" w:rsidRDefault="00D42F9C" w:rsidP="00646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Паспорти</w:t>
      </w:r>
      <w:proofErr w:type="spellEnd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завантаження</w:t>
      </w:r>
      <w:proofErr w:type="spellEnd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автосамоскидів</w:t>
      </w:r>
      <w:proofErr w:type="spellEnd"/>
      <w:r w:rsidR="00646D82"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46D82" w:rsidRPr="00646D82" w:rsidRDefault="00646D82" w:rsidP="00646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Паспорти</w:t>
      </w:r>
      <w:proofErr w:type="spellEnd"/>
      <w:r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ведення</w:t>
      </w:r>
      <w:proofErr w:type="spellEnd"/>
      <w:r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гірничих</w:t>
      </w:r>
      <w:proofErr w:type="spellEnd"/>
      <w:r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</w:t>
      </w:r>
      <w:proofErr w:type="spellEnd"/>
      <w:r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розкривних</w:t>
      </w:r>
      <w:proofErr w:type="spellEnd"/>
      <w:r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видобувних</w:t>
      </w:r>
      <w:proofErr w:type="spellEnd"/>
      <w:r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та </w:t>
      </w:r>
      <w:proofErr w:type="spellStart"/>
      <w:r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</w:t>
      </w:r>
      <w:proofErr w:type="spellEnd"/>
      <w:r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646D82" w:rsidRPr="003C60D4" w:rsidRDefault="00646D82" w:rsidP="00646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D9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D42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C60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Для </w:t>
      </w:r>
      <w:proofErr w:type="spellStart"/>
      <w:r w:rsidRPr="003C60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родовищ</w:t>
      </w:r>
      <w:proofErr w:type="spellEnd"/>
      <w:r w:rsidRPr="003C60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3C60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мінеральних</w:t>
      </w:r>
      <w:proofErr w:type="spellEnd"/>
      <w:r w:rsidRPr="003C60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вод:</w:t>
      </w:r>
    </w:p>
    <w:p w:rsidR="00646D82" w:rsidRPr="00646D82" w:rsidRDefault="00646D82" w:rsidP="00646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</w:t>
      </w:r>
      <w:r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Паспорта  </w:t>
      </w:r>
      <w:proofErr w:type="spellStart"/>
      <w:r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водоподаючих</w:t>
      </w:r>
      <w:proofErr w:type="spellEnd"/>
      <w:r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свердловин</w:t>
      </w:r>
      <w:proofErr w:type="spellEnd"/>
      <w:r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46D82" w:rsidRPr="00646D82" w:rsidRDefault="00646D82" w:rsidP="00646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       </w:t>
      </w:r>
      <w:r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Проект зон </w:t>
      </w:r>
      <w:proofErr w:type="spellStart"/>
      <w:r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санітарної</w:t>
      </w:r>
      <w:proofErr w:type="spellEnd"/>
      <w:r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охорони</w:t>
      </w:r>
      <w:proofErr w:type="spellEnd"/>
      <w:r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(ЗСО) </w:t>
      </w:r>
      <w:proofErr w:type="spellStart"/>
      <w:r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свердловин</w:t>
      </w:r>
      <w:proofErr w:type="spellEnd"/>
      <w:r w:rsidRPr="00646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                                    </w:t>
      </w:r>
    </w:p>
    <w:p w:rsidR="00421B99" w:rsidRPr="00421B99" w:rsidRDefault="003C60D4" w:rsidP="00E37E89">
      <w:pPr>
        <w:pStyle w:val="rtejustify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proofErr w:type="spellStart"/>
      <w:proofErr w:type="gramStart"/>
      <w:r w:rsidR="00421B99" w:rsidRPr="00421B99">
        <w:rPr>
          <w:color w:val="333333"/>
          <w:sz w:val="28"/>
          <w:szCs w:val="28"/>
        </w:rPr>
        <w:t>Р</w:t>
      </w:r>
      <w:proofErr w:type="gramEnd"/>
      <w:r w:rsidR="00421B99" w:rsidRPr="00421B99">
        <w:rPr>
          <w:color w:val="333333"/>
          <w:sz w:val="28"/>
          <w:szCs w:val="28"/>
        </w:rPr>
        <w:t>ічний</w:t>
      </w:r>
      <w:proofErr w:type="spellEnd"/>
      <w:r w:rsidR="00421B99" w:rsidRPr="00421B99">
        <w:rPr>
          <w:color w:val="333333"/>
          <w:sz w:val="28"/>
          <w:szCs w:val="28"/>
        </w:rPr>
        <w:t xml:space="preserve"> план </w:t>
      </w:r>
      <w:proofErr w:type="spellStart"/>
      <w:r w:rsidR="00421B99" w:rsidRPr="00421B99">
        <w:rPr>
          <w:color w:val="333333"/>
          <w:sz w:val="28"/>
          <w:szCs w:val="28"/>
        </w:rPr>
        <w:t>розглядається</w:t>
      </w:r>
      <w:proofErr w:type="spellEnd"/>
      <w:r w:rsidR="00421B99" w:rsidRPr="00421B99">
        <w:rPr>
          <w:color w:val="333333"/>
          <w:sz w:val="28"/>
          <w:szCs w:val="28"/>
        </w:rPr>
        <w:t xml:space="preserve"> за </w:t>
      </w:r>
      <w:proofErr w:type="spellStart"/>
      <w:r w:rsidR="00421B99" w:rsidRPr="00421B99">
        <w:rPr>
          <w:color w:val="333333"/>
          <w:sz w:val="28"/>
          <w:szCs w:val="28"/>
        </w:rPr>
        <w:t>наявності</w:t>
      </w:r>
      <w:proofErr w:type="spellEnd"/>
      <w:r w:rsidR="00421B99" w:rsidRPr="00421B99">
        <w:rPr>
          <w:color w:val="333333"/>
          <w:sz w:val="28"/>
          <w:szCs w:val="28"/>
        </w:rPr>
        <w:t xml:space="preserve"> </w:t>
      </w:r>
      <w:proofErr w:type="spellStart"/>
      <w:r w:rsidR="00421B99" w:rsidRPr="00421B99">
        <w:rPr>
          <w:color w:val="333333"/>
          <w:sz w:val="28"/>
          <w:szCs w:val="28"/>
        </w:rPr>
        <w:t>Робочого</w:t>
      </w:r>
      <w:proofErr w:type="spellEnd"/>
      <w:r w:rsidR="00421B99" w:rsidRPr="00421B99">
        <w:rPr>
          <w:color w:val="333333"/>
          <w:sz w:val="28"/>
          <w:szCs w:val="28"/>
        </w:rPr>
        <w:t xml:space="preserve"> проекту </w:t>
      </w:r>
      <w:proofErr w:type="spellStart"/>
      <w:r w:rsidR="00421B99" w:rsidRPr="00421B99">
        <w:rPr>
          <w:color w:val="333333"/>
          <w:sz w:val="28"/>
          <w:szCs w:val="28"/>
        </w:rPr>
        <w:t>розробки</w:t>
      </w:r>
      <w:proofErr w:type="spellEnd"/>
      <w:r w:rsidR="00421B99" w:rsidRPr="00421B99">
        <w:rPr>
          <w:color w:val="333333"/>
          <w:sz w:val="28"/>
          <w:szCs w:val="28"/>
        </w:rPr>
        <w:t xml:space="preserve"> </w:t>
      </w:r>
      <w:proofErr w:type="spellStart"/>
      <w:r w:rsidR="00421B99" w:rsidRPr="00421B99">
        <w:rPr>
          <w:color w:val="333333"/>
          <w:sz w:val="28"/>
          <w:szCs w:val="28"/>
        </w:rPr>
        <w:t>родовища</w:t>
      </w:r>
      <w:proofErr w:type="spellEnd"/>
      <w:r w:rsidR="00421B99" w:rsidRPr="00421B99">
        <w:rPr>
          <w:color w:val="333333"/>
          <w:sz w:val="28"/>
          <w:szCs w:val="28"/>
        </w:rPr>
        <w:t xml:space="preserve"> </w:t>
      </w:r>
      <w:proofErr w:type="spellStart"/>
      <w:r w:rsidR="00421B99" w:rsidRPr="00421B99">
        <w:rPr>
          <w:color w:val="333333"/>
          <w:sz w:val="28"/>
          <w:szCs w:val="28"/>
        </w:rPr>
        <w:t>корисних</w:t>
      </w:r>
      <w:proofErr w:type="spellEnd"/>
      <w:r w:rsidR="00421B99" w:rsidRPr="00421B99">
        <w:rPr>
          <w:color w:val="333333"/>
          <w:sz w:val="28"/>
          <w:szCs w:val="28"/>
        </w:rPr>
        <w:t xml:space="preserve"> </w:t>
      </w:r>
      <w:proofErr w:type="spellStart"/>
      <w:r w:rsidR="00421B99" w:rsidRPr="00421B99">
        <w:rPr>
          <w:color w:val="333333"/>
          <w:sz w:val="28"/>
          <w:szCs w:val="28"/>
        </w:rPr>
        <w:t>копалин</w:t>
      </w:r>
      <w:proofErr w:type="spellEnd"/>
      <w:r w:rsidR="00421B99" w:rsidRPr="00421B99">
        <w:rPr>
          <w:color w:val="333333"/>
          <w:sz w:val="28"/>
          <w:szCs w:val="28"/>
        </w:rPr>
        <w:t xml:space="preserve"> </w:t>
      </w:r>
      <w:proofErr w:type="spellStart"/>
      <w:r w:rsidR="00421B99" w:rsidRPr="00421B99">
        <w:rPr>
          <w:color w:val="333333"/>
          <w:sz w:val="28"/>
          <w:szCs w:val="28"/>
        </w:rPr>
        <w:t>або</w:t>
      </w:r>
      <w:proofErr w:type="spellEnd"/>
      <w:r w:rsidR="00421B99" w:rsidRPr="00421B99">
        <w:rPr>
          <w:color w:val="333333"/>
          <w:sz w:val="28"/>
          <w:szCs w:val="28"/>
        </w:rPr>
        <w:t xml:space="preserve"> </w:t>
      </w:r>
      <w:proofErr w:type="spellStart"/>
      <w:r w:rsidR="00421B99" w:rsidRPr="00421B99">
        <w:rPr>
          <w:color w:val="333333"/>
          <w:sz w:val="28"/>
          <w:szCs w:val="28"/>
        </w:rPr>
        <w:t>Технологічної</w:t>
      </w:r>
      <w:proofErr w:type="spellEnd"/>
      <w:r w:rsidR="00421B99" w:rsidRPr="00421B99">
        <w:rPr>
          <w:color w:val="333333"/>
          <w:sz w:val="28"/>
          <w:szCs w:val="28"/>
        </w:rPr>
        <w:t xml:space="preserve"> </w:t>
      </w:r>
      <w:proofErr w:type="spellStart"/>
      <w:r w:rsidR="00421B99" w:rsidRPr="00421B99">
        <w:rPr>
          <w:color w:val="333333"/>
          <w:sz w:val="28"/>
          <w:szCs w:val="28"/>
        </w:rPr>
        <w:t>схеми</w:t>
      </w:r>
      <w:proofErr w:type="spellEnd"/>
      <w:r w:rsidR="00421B99" w:rsidRPr="00421B99">
        <w:rPr>
          <w:color w:val="333333"/>
          <w:sz w:val="28"/>
          <w:szCs w:val="28"/>
        </w:rPr>
        <w:t xml:space="preserve"> </w:t>
      </w:r>
      <w:proofErr w:type="spellStart"/>
      <w:r w:rsidR="00421B99" w:rsidRPr="00421B99">
        <w:rPr>
          <w:color w:val="333333"/>
          <w:sz w:val="28"/>
          <w:szCs w:val="28"/>
        </w:rPr>
        <w:t>розробки</w:t>
      </w:r>
      <w:proofErr w:type="spellEnd"/>
      <w:r w:rsidR="00421B99" w:rsidRPr="00421B99">
        <w:rPr>
          <w:color w:val="333333"/>
          <w:sz w:val="28"/>
          <w:szCs w:val="28"/>
        </w:rPr>
        <w:t xml:space="preserve"> </w:t>
      </w:r>
      <w:proofErr w:type="spellStart"/>
      <w:r w:rsidR="00421B99" w:rsidRPr="00421B99">
        <w:rPr>
          <w:color w:val="333333"/>
          <w:sz w:val="28"/>
          <w:szCs w:val="28"/>
        </w:rPr>
        <w:t>родовища</w:t>
      </w:r>
      <w:proofErr w:type="spellEnd"/>
      <w:r w:rsidR="00421B99" w:rsidRPr="00421B99">
        <w:rPr>
          <w:color w:val="333333"/>
          <w:sz w:val="28"/>
          <w:szCs w:val="28"/>
        </w:rPr>
        <w:t xml:space="preserve"> </w:t>
      </w:r>
      <w:proofErr w:type="spellStart"/>
      <w:r w:rsidR="00421B99" w:rsidRPr="00421B99">
        <w:rPr>
          <w:color w:val="333333"/>
          <w:sz w:val="28"/>
          <w:szCs w:val="28"/>
        </w:rPr>
        <w:t>мінеральних</w:t>
      </w:r>
      <w:proofErr w:type="spellEnd"/>
      <w:r w:rsidR="00421B99" w:rsidRPr="00421B99">
        <w:rPr>
          <w:color w:val="333333"/>
          <w:sz w:val="28"/>
          <w:szCs w:val="28"/>
        </w:rPr>
        <w:t xml:space="preserve"> вод</w:t>
      </w:r>
      <w:r>
        <w:rPr>
          <w:color w:val="333333"/>
          <w:sz w:val="28"/>
          <w:szCs w:val="28"/>
        </w:rPr>
        <w:t>.</w:t>
      </w:r>
      <w:r w:rsidR="00421B99" w:rsidRPr="00421B99">
        <w:rPr>
          <w:color w:val="333333"/>
          <w:sz w:val="28"/>
          <w:szCs w:val="28"/>
        </w:rPr>
        <w:t xml:space="preserve"> </w:t>
      </w:r>
    </w:p>
    <w:p w:rsidR="00421B99" w:rsidRDefault="00E37E89" w:rsidP="003C60D4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AE7712">
        <w:rPr>
          <w:color w:val="333333"/>
          <w:sz w:val="28"/>
          <w:szCs w:val="28"/>
        </w:rPr>
        <w:t xml:space="preserve">       </w:t>
      </w:r>
      <w:proofErr w:type="spellStart"/>
      <w:r w:rsidR="00421B99" w:rsidRPr="00421B99">
        <w:rPr>
          <w:color w:val="333333"/>
          <w:sz w:val="28"/>
          <w:szCs w:val="28"/>
        </w:rPr>
        <w:t>Результати</w:t>
      </w:r>
      <w:proofErr w:type="spellEnd"/>
      <w:r w:rsidR="00421B99" w:rsidRPr="00421B99">
        <w:rPr>
          <w:color w:val="333333"/>
          <w:sz w:val="28"/>
          <w:szCs w:val="28"/>
        </w:rPr>
        <w:t xml:space="preserve"> </w:t>
      </w:r>
      <w:proofErr w:type="spellStart"/>
      <w:r w:rsidR="00421B99" w:rsidRPr="00421B99">
        <w:rPr>
          <w:color w:val="333333"/>
          <w:sz w:val="28"/>
          <w:szCs w:val="28"/>
        </w:rPr>
        <w:t>розгляду</w:t>
      </w:r>
      <w:proofErr w:type="spellEnd"/>
      <w:r w:rsidR="00421B99" w:rsidRPr="00421B99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="00421B99" w:rsidRPr="00421B99">
        <w:rPr>
          <w:color w:val="333333"/>
          <w:sz w:val="28"/>
          <w:szCs w:val="28"/>
        </w:rPr>
        <w:t>р</w:t>
      </w:r>
      <w:proofErr w:type="gramEnd"/>
      <w:r w:rsidR="00421B99" w:rsidRPr="00421B99">
        <w:rPr>
          <w:color w:val="333333"/>
          <w:sz w:val="28"/>
          <w:szCs w:val="28"/>
        </w:rPr>
        <w:t>ічного</w:t>
      </w:r>
      <w:proofErr w:type="spellEnd"/>
      <w:r w:rsidR="00421B99" w:rsidRPr="00421B99">
        <w:rPr>
          <w:color w:val="333333"/>
          <w:sz w:val="28"/>
          <w:szCs w:val="28"/>
        </w:rPr>
        <w:t xml:space="preserve"> плану </w:t>
      </w:r>
      <w:proofErr w:type="spellStart"/>
      <w:r w:rsidR="00421B99" w:rsidRPr="00421B99">
        <w:rPr>
          <w:color w:val="333333"/>
          <w:sz w:val="28"/>
          <w:szCs w:val="28"/>
        </w:rPr>
        <w:t>оформляються</w:t>
      </w:r>
      <w:proofErr w:type="spellEnd"/>
      <w:r w:rsidR="00421B99" w:rsidRPr="00421B99">
        <w:rPr>
          <w:color w:val="333333"/>
          <w:sz w:val="28"/>
          <w:szCs w:val="28"/>
        </w:rPr>
        <w:t xml:space="preserve"> протоколом. За результатами </w:t>
      </w:r>
      <w:proofErr w:type="spellStart"/>
      <w:r w:rsidR="00421B99" w:rsidRPr="00421B99">
        <w:rPr>
          <w:color w:val="333333"/>
          <w:sz w:val="28"/>
          <w:szCs w:val="28"/>
        </w:rPr>
        <w:t>розгляду</w:t>
      </w:r>
      <w:proofErr w:type="spellEnd"/>
      <w:r w:rsidR="00421B99" w:rsidRPr="00421B99">
        <w:rPr>
          <w:color w:val="333333"/>
          <w:sz w:val="28"/>
          <w:szCs w:val="28"/>
        </w:rPr>
        <w:t xml:space="preserve"> </w:t>
      </w:r>
      <w:proofErr w:type="spellStart"/>
      <w:r w:rsidR="00421B99" w:rsidRPr="00421B99">
        <w:rPr>
          <w:color w:val="333333"/>
          <w:sz w:val="28"/>
          <w:szCs w:val="28"/>
        </w:rPr>
        <w:t>можуть</w:t>
      </w:r>
      <w:proofErr w:type="spellEnd"/>
      <w:r w:rsidR="00421B99" w:rsidRPr="00421B99">
        <w:rPr>
          <w:color w:val="333333"/>
          <w:sz w:val="28"/>
          <w:szCs w:val="28"/>
        </w:rPr>
        <w:t xml:space="preserve"> бути </w:t>
      </w:r>
      <w:proofErr w:type="spellStart"/>
      <w:r w:rsidR="00421B99" w:rsidRPr="00421B99">
        <w:rPr>
          <w:color w:val="333333"/>
          <w:sz w:val="28"/>
          <w:szCs w:val="28"/>
        </w:rPr>
        <w:t>прийняті</w:t>
      </w:r>
      <w:proofErr w:type="spellEnd"/>
      <w:r w:rsidR="00421B99" w:rsidRPr="00421B99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="00421B99" w:rsidRPr="00421B99">
        <w:rPr>
          <w:color w:val="333333"/>
          <w:sz w:val="28"/>
          <w:szCs w:val="28"/>
        </w:rPr>
        <w:t>р</w:t>
      </w:r>
      <w:proofErr w:type="gramEnd"/>
      <w:r w:rsidR="00421B99" w:rsidRPr="00421B99">
        <w:rPr>
          <w:color w:val="333333"/>
          <w:sz w:val="28"/>
          <w:szCs w:val="28"/>
        </w:rPr>
        <w:t>ішення</w:t>
      </w:r>
      <w:proofErr w:type="spellEnd"/>
      <w:r w:rsidR="00421B99" w:rsidRPr="00421B99">
        <w:rPr>
          <w:color w:val="333333"/>
          <w:sz w:val="28"/>
          <w:szCs w:val="28"/>
        </w:rPr>
        <w:t xml:space="preserve"> з </w:t>
      </w:r>
      <w:proofErr w:type="spellStart"/>
      <w:r w:rsidR="00421B99" w:rsidRPr="00421B99">
        <w:rPr>
          <w:color w:val="333333"/>
          <w:sz w:val="28"/>
          <w:szCs w:val="28"/>
        </w:rPr>
        <w:t>погодження</w:t>
      </w:r>
      <w:proofErr w:type="spellEnd"/>
      <w:r w:rsidR="00421B99" w:rsidRPr="00421B99">
        <w:rPr>
          <w:color w:val="333333"/>
          <w:sz w:val="28"/>
          <w:szCs w:val="28"/>
        </w:rPr>
        <w:t xml:space="preserve"> </w:t>
      </w:r>
      <w:proofErr w:type="spellStart"/>
      <w:r w:rsidR="00421B99" w:rsidRPr="00421B99">
        <w:rPr>
          <w:color w:val="333333"/>
          <w:sz w:val="28"/>
          <w:szCs w:val="28"/>
        </w:rPr>
        <w:t>річного</w:t>
      </w:r>
      <w:proofErr w:type="spellEnd"/>
      <w:r w:rsidR="00421B99" w:rsidRPr="00421B99">
        <w:rPr>
          <w:color w:val="333333"/>
          <w:sz w:val="28"/>
          <w:szCs w:val="28"/>
        </w:rPr>
        <w:t xml:space="preserve"> плану </w:t>
      </w:r>
      <w:proofErr w:type="spellStart"/>
      <w:r w:rsidR="00421B99" w:rsidRPr="00421B99">
        <w:rPr>
          <w:color w:val="333333"/>
          <w:sz w:val="28"/>
          <w:szCs w:val="28"/>
        </w:rPr>
        <w:t>або</w:t>
      </w:r>
      <w:proofErr w:type="spellEnd"/>
      <w:r w:rsidR="00421B99" w:rsidRPr="00421B99">
        <w:rPr>
          <w:color w:val="333333"/>
          <w:sz w:val="28"/>
          <w:szCs w:val="28"/>
        </w:rPr>
        <w:t xml:space="preserve"> </w:t>
      </w:r>
      <w:proofErr w:type="spellStart"/>
      <w:r w:rsidR="00421B99" w:rsidRPr="00421B99">
        <w:rPr>
          <w:color w:val="333333"/>
          <w:sz w:val="28"/>
          <w:szCs w:val="28"/>
        </w:rPr>
        <w:t>відмови</w:t>
      </w:r>
      <w:proofErr w:type="spellEnd"/>
      <w:r w:rsidR="00421B99" w:rsidRPr="00421B99">
        <w:rPr>
          <w:color w:val="333333"/>
          <w:sz w:val="28"/>
          <w:szCs w:val="28"/>
        </w:rPr>
        <w:t xml:space="preserve"> у </w:t>
      </w:r>
      <w:proofErr w:type="spellStart"/>
      <w:r w:rsidR="00421B99" w:rsidRPr="00421B99">
        <w:rPr>
          <w:color w:val="333333"/>
          <w:sz w:val="28"/>
          <w:szCs w:val="28"/>
        </w:rPr>
        <w:t>погодженні</w:t>
      </w:r>
      <w:proofErr w:type="spellEnd"/>
      <w:r w:rsidR="00421B99" w:rsidRPr="00421B99">
        <w:rPr>
          <w:color w:val="333333"/>
          <w:sz w:val="28"/>
          <w:szCs w:val="28"/>
        </w:rPr>
        <w:t xml:space="preserve"> </w:t>
      </w:r>
      <w:proofErr w:type="spellStart"/>
      <w:r w:rsidR="00421B99" w:rsidRPr="00421B99">
        <w:rPr>
          <w:color w:val="333333"/>
          <w:sz w:val="28"/>
          <w:szCs w:val="28"/>
        </w:rPr>
        <w:t>чи</w:t>
      </w:r>
      <w:proofErr w:type="spellEnd"/>
      <w:r w:rsidR="00421B99" w:rsidRPr="00421B99">
        <w:rPr>
          <w:color w:val="333333"/>
          <w:sz w:val="28"/>
          <w:szCs w:val="28"/>
        </w:rPr>
        <w:t xml:space="preserve"> переносу </w:t>
      </w:r>
      <w:proofErr w:type="spellStart"/>
      <w:r w:rsidR="00421B99" w:rsidRPr="00421B99">
        <w:rPr>
          <w:color w:val="333333"/>
          <w:sz w:val="28"/>
          <w:szCs w:val="28"/>
        </w:rPr>
        <w:t>дати</w:t>
      </w:r>
      <w:proofErr w:type="spellEnd"/>
      <w:r w:rsidR="00421B99" w:rsidRPr="00421B99">
        <w:rPr>
          <w:color w:val="333333"/>
          <w:sz w:val="28"/>
          <w:szCs w:val="28"/>
        </w:rPr>
        <w:t xml:space="preserve"> </w:t>
      </w:r>
      <w:proofErr w:type="spellStart"/>
      <w:r w:rsidR="00421B99" w:rsidRPr="00421B99">
        <w:rPr>
          <w:color w:val="333333"/>
          <w:sz w:val="28"/>
          <w:szCs w:val="28"/>
        </w:rPr>
        <w:t>розгляду</w:t>
      </w:r>
      <w:proofErr w:type="spellEnd"/>
      <w:r w:rsidR="00421B99" w:rsidRPr="00421B99">
        <w:rPr>
          <w:color w:val="333333"/>
          <w:sz w:val="28"/>
          <w:szCs w:val="28"/>
        </w:rPr>
        <w:t xml:space="preserve">. Протокол </w:t>
      </w:r>
      <w:proofErr w:type="spellStart"/>
      <w:r w:rsidR="00421B99" w:rsidRPr="00421B99">
        <w:rPr>
          <w:color w:val="333333"/>
          <w:sz w:val="28"/>
          <w:szCs w:val="28"/>
        </w:rPr>
        <w:t>розгляду</w:t>
      </w:r>
      <w:proofErr w:type="spellEnd"/>
      <w:r w:rsidR="00421B99" w:rsidRPr="00421B99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="00421B99" w:rsidRPr="00421B99">
        <w:rPr>
          <w:color w:val="333333"/>
          <w:sz w:val="28"/>
          <w:szCs w:val="28"/>
        </w:rPr>
        <w:t>р</w:t>
      </w:r>
      <w:proofErr w:type="gramEnd"/>
      <w:r w:rsidR="00421B99" w:rsidRPr="00421B99">
        <w:rPr>
          <w:color w:val="333333"/>
          <w:sz w:val="28"/>
          <w:szCs w:val="28"/>
        </w:rPr>
        <w:t>ічного</w:t>
      </w:r>
      <w:proofErr w:type="spellEnd"/>
      <w:r w:rsidR="00421B99" w:rsidRPr="00421B99">
        <w:rPr>
          <w:color w:val="333333"/>
          <w:sz w:val="28"/>
          <w:szCs w:val="28"/>
        </w:rPr>
        <w:t xml:space="preserve"> плану </w:t>
      </w:r>
      <w:proofErr w:type="spellStart"/>
      <w:r w:rsidR="00421B99" w:rsidRPr="00421B99">
        <w:rPr>
          <w:color w:val="333333"/>
          <w:sz w:val="28"/>
          <w:szCs w:val="28"/>
        </w:rPr>
        <w:t>підписується</w:t>
      </w:r>
      <w:proofErr w:type="spellEnd"/>
      <w:r w:rsidR="00421B99">
        <w:rPr>
          <w:color w:val="333333"/>
          <w:sz w:val="28"/>
          <w:szCs w:val="28"/>
        </w:rPr>
        <w:t xml:space="preserve"> </w:t>
      </w:r>
      <w:r w:rsidR="00421B99" w:rsidRPr="00421B99">
        <w:rPr>
          <w:color w:val="333333"/>
          <w:sz w:val="28"/>
          <w:szCs w:val="28"/>
        </w:rPr>
        <w:t>заступником</w:t>
      </w:r>
      <w:r w:rsidR="00421B99">
        <w:rPr>
          <w:color w:val="333333"/>
          <w:sz w:val="28"/>
          <w:szCs w:val="28"/>
        </w:rPr>
        <w:t xml:space="preserve"> начальника</w:t>
      </w:r>
      <w:r w:rsidR="00421B99" w:rsidRPr="00421B99">
        <w:rPr>
          <w:color w:val="333333"/>
          <w:sz w:val="28"/>
          <w:szCs w:val="28"/>
        </w:rPr>
        <w:t xml:space="preserve">  </w:t>
      </w:r>
      <w:proofErr w:type="spellStart"/>
      <w:r w:rsidR="00421B99" w:rsidRPr="00421B99">
        <w:rPr>
          <w:color w:val="333333"/>
          <w:sz w:val="28"/>
          <w:szCs w:val="28"/>
        </w:rPr>
        <w:t>управління</w:t>
      </w:r>
      <w:proofErr w:type="spellEnd"/>
      <w:r w:rsidR="00421B99" w:rsidRPr="00421B99">
        <w:rPr>
          <w:color w:val="333333"/>
          <w:sz w:val="28"/>
          <w:szCs w:val="28"/>
        </w:rPr>
        <w:t xml:space="preserve"> </w:t>
      </w:r>
      <w:proofErr w:type="spellStart"/>
      <w:r w:rsidR="00421B99" w:rsidRPr="00421B99">
        <w:rPr>
          <w:color w:val="333333"/>
          <w:sz w:val="28"/>
          <w:szCs w:val="28"/>
        </w:rPr>
        <w:t>Держпраці</w:t>
      </w:r>
      <w:proofErr w:type="spellEnd"/>
      <w:r w:rsidR="00421B99" w:rsidRPr="00421B99">
        <w:rPr>
          <w:color w:val="333333"/>
          <w:sz w:val="28"/>
          <w:szCs w:val="28"/>
        </w:rPr>
        <w:t xml:space="preserve"> у </w:t>
      </w:r>
      <w:r w:rsidR="00421B99">
        <w:rPr>
          <w:color w:val="333333"/>
          <w:sz w:val="28"/>
          <w:szCs w:val="28"/>
        </w:rPr>
        <w:t>Запор</w:t>
      </w:r>
      <w:proofErr w:type="spellStart"/>
      <w:r w:rsidR="00421B99">
        <w:rPr>
          <w:color w:val="333333"/>
          <w:sz w:val="28"/>
          <w:szCs w:val="28"/>
          <w:lang w:val="uk-UA"/>
        </w:rPr>
        <w:t>ізькій</w:t>
      </w:r>
      <w:proofErr w:type="spellEnd"/>
      <w:r w:rsidR="00421B99">
        <w:rPr>
          <w:color w:val="333333"/>
          <w:sz w:val="28"/>
          <w:szCs w:val="28"/>
          <w:lang w:val="uk-UA"/>
        </w:rPr>
        <w:t xml:space="preserve"> </w:t>
      </w:r>
      <w:proofErr w:type="spellStart"/>
      <w:r w:rsidR="00421B99" w:rsidRPr="00421B99">
        <w:rPr>
          <w:color w:val="333333"/>
          <w:sz w:val="28"/>
          <w:szCs w:val="28"/>
        </w:rPr>
        <w:t>області</w:t>
      </w:r>
      <w:proofErr w:type="spellEnd"/>
      <w:r w:rsidR="00421B99" w:rsidRPr="00421B99">
        <w:rPr>
          <w:color w:val="333333"/>
          <w:sz w:val="28"/>
          <w:szCs w:val="28"/>
        </w:rPr>
        <w:t xml:space="preserve">. </w:t>
      </w:r>
    </w:p>
    <w:p w:rsidR="003C60D4" w:rsidRDefault="00E37E89" w:rsidP="003C60D4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</w:t>
      </w:r>
      <w:r w:rsidR="00AE7712">
        <w:rPr>
          <w:color w:val="333333"/>
          <w:sz w:val="28"/>
          <w:szCs w:val="28"/>
        </w:rPr>
        <w:t xml:space="preserve">       </w:t>
      </w:r>
      <w:proofErr w:type="spellStart"/>
      <w:r w:rsidR="00421B99" w:rsidRPr="00421B99">
        <w:rPr>
          <w:color w:val="333333"/>
          <w:sz w:val="28"/>
          <w:szCs w:val="28"/>
        </w:rPr>
        <w:t>Виконання</w:t>
      </w:r>
      <w:proofErr w:type="spellEnd"/>
      <w:r w:rsidR="00421B99" w:rsidRPr="00421B99">
        <w:rPr>
          <w:color w:val="333333"/>
          <w:sz w:val="28"/>
          <w:szCs w:val="28"/>
        </w:rPr>
        <w:t xml:space="preserve"> </w:t>
      </w:r>
      <w:proofErr w:type="spellStart"/>
      <w:r w:rsidR="00421B99" w:rsidRPr="00421B99">
        <w:rPr>
          <w:color w:val="333333"/>
          <w:sz w:val="28"/>
          <w:szCs w:val="28"/>
        </w:rPr>
        <w:t>гірничих</w:t>
      </w:r>
      <w:proofErr w:type="spellEnd"/>
      <w:r w:rsidR="00421B99" w:rsidRPr="00421B99">
        <w:rPr>
          <w:color w:val="333333"/>
          <w:sz w:val="28"/>
          <w:szCs w:val="28"/>
        </w:rPr>
        <w:t xml:space="preserve"> </w:t>
      </w:r>
      <w:proofErr w:type="spellStart"/>
      <w:r w:rsidR="00421B99" w:rsidRPr="00421B99">
        <w:rPr>
          <w:color w:val="333333"/>
          <w:sz w:val="28"/>
          <w:szCs w:val="28"/>
        </w:rPr>
        <w:t>робіт</w:t>
      </w:r>
      <w:proofErr w:type="spellEnd"/>
      <w:r w:rsidR="00421B99" w:rsidRPr="00421B99">
        <w:rPr>
          <w:color w:val="333333"/>
          <w:sz w:val="28"/>
          <w:szCs w:val="28"/>
        </w:rPr>
        <w:t xml:space="preserve"> без </w:t>
      </w:r>
      <w:proofErr w:type="spellStart"/>
      <w:r w:rsidR="00421B99" w:rsidRPr="00421B99">
        <w:rPr>
          <w:color w:val="333333"/>
          <w:sz w:val="28"/>
          <w:szCs w:val="28"/>
        </w:rPr>
        <w:t>погодження</w:t>
      </w:r>
      <w:proofErr w:type="spellEnd"/>
      <w:r w:rsidR="00421B99" w:rsidRPr="00421B99">
        <w:rPr>
          <w:color w:val="333333"/>
          <w:sz w:val="28"/>
          <w:szCs w:val="28"/>
        </w:rPr>
        <w:t xml:space="preserve"> з </w:t>
      </w:r>
      <w:proofErr w:type="spellStart"/>
      <w:r w:rsidR="00421B99">
        <w:rPr>
          <w:color w:val="333333"/>
          <w:sz w:val="28"/>
          <w:szCs w:val="28"/>
        </w:rPr>
        <w:t>Головним</w:t>
      </w:r>
      <w:proofErr w:type="spellEnd"/>
      <w:r w:rsidR="00421B99">
        <w:rPr>
          <w:color w:val="333333"/>
          <w:sz w:val="28"/>
          <w:szCs w:val="28"/>
        </w:rPr>
        <w:t xml:space="preserve"> </w:t>
      </w:r>
      <w:proofErr w:type="spellStart"/>
      <w:r w:rsidR="00421B99" w:rsidRPr="00421B99">
        <w:rPr>
          <w:color w:val="333333"/>
          <w:sz w:val="28"/>
          <w:szCs w:val="28"/>
        </w:rPr>
        <w:t>управлінням</w:t>
      </w:r>
      <w:proofErr w:type="spellEnd"/>
      <w:r w:rsidR="00421B99" w:rsidRPr="00421B99">
        <w:rPr>
          <w:color w:val="333333"/>
          <w:sz w:val="28"/>
          <w:szCs w:val="28"/>
        </w:rPr>
        <w:t xml:space="preserve">, а </w:t>
      </w:r>
      <w:proofErr w:type="spellStart"/>
      <w:r w:rsidR="00421B99" w:rsidRPr="00421B99">
        <w:rPr>
          <w:color w:val="333333"/>
          <w:sz w:val="28"/>
          <w:szCs w:val="28"/>
        </w:rPr>
        <w:t>також</w:t>
      </w:r>
      <w:proofErr w:type="spellEnd"/>
      <w:r w:rsidR="00421B99" w:rsidRPr="00421B99">
        <w:rPr>
          <w:color w:val="333333"/>
          <w:sz w:val="28"/>
          <w:szCs w:val="28"/>
        </w:rPr>
        <w:t xml:space="preserve"> з </w:t>
      </w:r>
      <w:proofErr w:type="spellStart"/>
      <w:r w:rsidR="00421B99" w:rsidRPr="00421B99">
        <w:rPr>
          <w:color w:val="333333"/>
          <w:sz w:val="28"/>
          <w:szCs w:val="28"/>
        </w:rPr>
        <w:t>відхиленням</w:t>
      </w:r>
      <w:proofErr w:type="spellEnd"/>
      <w:r w:rsidR="00421B99" w:rsidRPr="00421B99">
        <w:rPr>
          <w:color w:val="333333"/>
          <w:sz w:val="28"/>
          <w:szCs w:val="28"/>
        </w:rPr>
        <w:t xml:space="preserve"> </w:t>
      </w:r>
      <w:proofErr w:type="spellStart"/>
      <w:r w:rsidR="00421B99" w:rsidRPr="00421B99">
        <w:rPr>
          <w:color w:val="333333"/>
          <w:sz w:val="28"/>
          <w:szCs w:val="28"/>
        </w:rPr>
        <w:t>від</w:t>
      </w:r>
      <w:proofErr w:type="spellEnd"/>
      <w:r w:rsidR="00421B99" w:rsidRPr="00421B99">
        <w:rPr>
          <w:color w:val="333333"/>
          <w:sz w:val="28"/>
          <w:szCs w:val="28"/>
        </w:rPr>
        <w:t xml:space="preserve"> </w:t>
      </w:r>
      <w:proofErr w:type="spellStart"/>
      <w:r w:rsidR="00421B99" w:rsidRPr="00421B99">
        <w:rPr>
          <w:color w:val="333333"/>
          <w:sz w:val="28"/>
          <w:szCs w:val="28"/>
        </w:rPr>
        <w:t>погодженого</w:t>
      </w:r>
      <w:proofErr w:type="spellEnd"/>
      <w:r w:rsidR="00421B99" w:rsidRPr="00421B99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="00421B99" w:rsidRPr="00421B99">
        <w:rPr>
          <w:color w:val="333333"/>
          <w:sz w:val="28"/>
          <w:szCs w:val="28"/>
        </w:rPr>
        <w:t>р</w:t>
      </w:r>
      <w:proofErr w:type="gramEnd"/>
      <w:r w:rsidR="00421B99" w:rsidRPr="00421B99">
        <w:rPr>
          <w:color w:val="333333"/>
          <w:sz w:val="28"/>
          <w:szCs w:val="28"/>
        </w:rPr>
        <w:t>ічного</w:t>
      </w:r>
      <w:proofErr w:type="spellEnd"/>
      <w:r w:rsidR="00421B99" w:rsidRPr="00421B99">
        <w:rPr>
          <w:color w:val="333333"/>
          <w:sz w:val="28"/>
          <w:szCs w:val="28"/>
        </w:rPr>
        <w:t xml:space="preserve"> плану не </w:t>
      </w:r>
      <w:proofErr w:type="spellStart"/>
      <w:r w:rsidR="00421B99" w:rsidRPr="00421B99">
        <w:rPr>
          <w:color w:val="333333"/>
          <w:sz w:val="28"/>
          <w:szCs w:val="28"/>
        </w:rPr>
        <w:t>допускається</w:t>
      </w:r>
      <w:proofErr w:type="spellEnd"/>
      <w:r w:rsidR="00421B99" w:rsidRPr="00421B99">
        <w:rPr>
          <w:color w:val="333333"/>
          <w:sz w:val="28"/>
          <w:szCs w:val="28"/>
        </w:rPr>
        <w:t xml:space="preserve">. При </w:t>
      </w:r>
      <w:proofErr w:type="spellStart"/>
      <w:r w:rsidR="00421B99" w:rsidRPr="00421B99">
        <w:rPr>
          <w:color w:val="333333"/>
          <w:sz w:val="28"/>
          <w:szCs w:val="28"/>
        </w:rPr>
        <w:t>виявлені</w:t>
      </w:r>
      <w:proofErr w:type="spellEnd"/>
      <w:r w:rsidR="00421B99" w:rsidRPr="00421B99">
        <w:rPr>
          <w:color w:val="333333"/>
          <w:sz w:val="28"/>
          <w:szCs w:val="28"/>
        </w:rPr>
        <w:t xml:space="preserve"> в </w:t>
      </w:r>
      <w:proofErr w:type="spellStart"/>
      <w:r w:rsidR="00421B99" w:rsidRPr="00421B99">
        <w:rPr>
          <w:color w:val="333333"/>
          <w:sz w:val="28"/>
          <w:szCs w:val="28"/>
        </w:rPr>
        <w:t>ході</w:t>
      </w:r>
      <w:proofErr w:type="spellEnd"/>
      <w:r w:rsidR="00421B99" w:rsidRPr="00421B99">
        <w:rPr>
          <w:color w:val="333333"/>
          <w:sz w:val="28"/>
          <w:szCs w:val="28"/>
        </w:rPr>
        <w:t xml:space="preserve"> </w:t>
      </w:r>
      <w:proofErr w:type="spellStart"/>
      <w:r w:rsidR="00421B99" w:rsidRPr="00421B99">
        <w:rPr>
          <w:color w:val="333333"/>
          <w:sz w:val="28"/>
          <w:szCs w:val="28"/>
        </w:rPr>
        <w:t>ведення</w:t>
      </w:r>
      <w:proofErr w:type="spellEnd"/>
      <w:r w:rsidR="00421B99" w:rsidRPr="00421B99">
        <w:rPr>
          <w:color w:val="333333"/>
          <w:sz w:val="28"/>
          <w:szCs w:val="28"/>
        </w:rPr>
        <w:t xml:space="preserve"> </w:t>
      </w:r>
      <w:proofErr w:type="spellStart"/>
      <w:r w:rsidR="00421B99" w:rsidRPr="00421B99">
        <w:rPr>
          <w:color w:val="333333"/>
          <w:sz w:val="28"/>
          <w:szCs w:val="28"/>
        </w:rPr>
        <w:t>гірничих</w:t>
      </w:r>
      <w:proofErr w:type="spellEnd"/>
      <w:r w:rsidR="00421B99" w:rsidRPr="00421B99">
        <w:rPr>
          <w:color w:val="333333"/>
          <w:sz w:val="28"/>
          <w:szCs w:val="28"/>
        </w:rPr>
        <w:t xml:space="preserve"> </w:t>
      </w:r>
      <w:proofErr w:type="spellStart"/>
      <w:r w:rsidR="00421B99" w:rsidRPr="00421B99">
        <w:rPr>
          <w:color w:val="333333"/>
          <w:sz w:val="28"/>
          <w:szCs w:val="28"/>
        </w:rPr>
        <w:t>робіт</w:t>
      </w:r>
      <w:proofErr w:type="spellEnd"/>
      <w:r w:rsidR="00421B99" w:rsidRPr="00421B99">
        <w:rPr>
          <w:color w:val="333333"/>
          <w:sz w:val="28"/>
          <w:szCs w:val="28"/>
        </w:rPr>
        <w:t xml:space="preserve"> </w:t>
      </w:r>
      <w:proofErr w:type="spellStart"/>
      <w:r w:rsidR="00421B99" w:rsidRPr="00421B99">
        <w:rPr>
          <w:color w:val="333333"/>
          <w:sz w:val="28"/>
          <w:szCs w:val="28"/>
        </w:rPr>
        <w:t>змін</w:t>
      </w:r>
      <w:proofErr w:type="spellEnd"/>
      <w:r w:rsidR="00421B99" w:rsidRPr="00421B99">
        <w:rPr>
          <w:color w:val="333333"/>
          <w:sz w:val="28"/>
          <w:szCs w:val="28"/>
        </w:rPr>
        <w:t xml:space="preserve"> у </w:t>
      </w:r>
      <w:proofErr w:type="spellStart"/>
      <w:r w:rsidR="00421B99" w:rsidRPr="00421B99">
        <w:rPr>
          <w:color w:val="333333"/>
          <w:sz w:val="28"/>
          <w:szCs w:val="28"/>
        </w:rPr>
        <w:t>геологічних</w:t>
      </w:r>
      <w:proofErr w:type="spellEnd"/>
      <w:r w:rsidR="00421B99" w:rsidRPr="00421B99">
        <w:rPr>
          <w:color w:val="333333"/>
          <w:sz w:val="28"/>
          <w:szCs w:val="28"/>
        </w:rPr>
        <w:t xml:space="preserve">, </w:t>
      </w:r>
      <w:proofErr w:type="spellStart"/>
      <w:r w:rsidR="00421B99" w:rsidRPr="00421B99">
        <w:rPr>
          <w:color w:val="333333"/>
          <w:sz w:val="28"/>
          <w:szCs w:val="28"/>
        </w:rPr>
        <w:t>гідрогеологічних</w:t>
      </w:r>
      <w:proofErr w:type="spellEnd"/>
      <w:r w:rsidR="00421B99" w:rsidRPr="00421B99">
        <w:rPr>
          <w:color w:val="333333"/>
          <w:sz w:val="28"/>
          <w:szCs w:val="28"/>
        </w:rPr>
        <w:t xml:space="preserve"> і </w:t>
      </w:r>
      <w:proofErr w:type="spellStart"/>
      <w:r w:rsidR="00421B99" w:rsidRPr="00421B99">
        <w:rPr>
          <w:color w:val="333333"/>
          <w:sz w:val="28"/>
          <w:szCs w:val="28"/>
        </w:rPr>
        <w:t>гірничотехнічних</w:t>
      </w:r>
      <w:proofErr w:type="spellEnd"/>
      <w:r w:rsidR="00421B99" w:rsidRPr="00421B99">
        <w:rPr>
          <w:color w:val="333333"/>
          <w:sz w:val="28"/>
          <w:szCs w:val="28"/>
        </w:rPr>
        <w:t xml:space="preserve"> </w:t>
      </w:r>
      <w:proofErr w:type="spellStart"/>
      <w:r w:rsidR="00421B99" w:rsidRPr="00421B99">
        <w:rPr>
          <w:color w:val="333333"/>
          <w:sz w:val="28"/>
          <w:szCs w:val="28"/>
        </w:rPr>
        <w:t>умовах</w:t>
      </w:r>
      <w:proofErr w:type="spellEnd"/>
      <w:r w:rsidR="00421B99" w:rsidRPr="00421B99">
        <w:rPr>
          <w:color w:val="333333"/>
          <w:sz w:val="28"/>
          <w:szCs w:val="28"/>
        </w:rPr>
        <w:t xml:space="preserve"> </w:t>
      </w:r>
      <w:proofErr w:type="spellStart"/>
      <w:r w:rsidR="00421B99" w:rsidRPr="00421B99">
        <w:rPr>
          <w:color w:val="333333"/>
          <w:sz w:val="28"/>
          <w:szCs w:val="28"/>
        </w:rPr>
        <w:t>розробки</w:t>
      </w:r>
      <w:proofErr w:type="spellEnd"/>
      <w:r w:rsidR="00421B99" w:rsidRPr="00421B99">
        <w:rPr>
          <w:color w:val="333333"/>
          <w:sz w:val="28"/>
          <w:szCs w:val="28"/>
        </w:rPr>
        <w:t xml:space="preserve"> </w:t>
      </w:r>
      <w:proofErr w:type="spellStart"/>
      <w:r w:rsidR="00421B99" w:rsidRPr="00421B99">
        <w:rPr>
          <w:color w:val="333333"/>
          <w:sz w:val="28"/>
          <w:szCs w:val="28"/>
        </w:rPr>
        <w:t>родовища</w:t>
      </w:r>
      <w:proofErr w:type="spellEnd"/>
      <w:r w:rsidR="00421B99" w:rsidRPr="00421B99">
        <w:rPr>
          <w:color w:val="333333"/>
          <w:sz w:val="28"/>
          <w:szCs w:val="28"/>
        </w:rPr>
        <w:t xml:space="preserve"> </w:t>
      </w:r>
      <w:proofErr w:type="spellStart"/>
      <w:r w:rsidR="00421B99" w:rsidRPr="00421B99">
        <w:rPr>
          <w:color w:val="333333"/>
          <w:sz w:val="28"/>
          <w:szCs w:val="28"/>
        </w:rPr>
        <w:t>чи</w:t>
      </w:r>
      <w:proofErr w:type="spellEnd"/>
      <w:r w:rsidR="00421B99" w:rsidRPr="00421B99">
        <w:rPr>
          <w:color w:val="333333"/>
          <w:sz w:val="28"/>
          <w:szCs w:val="28"/>
        </w:rPr>
        <w:t xml:space="preserve"> </w:t>
      </w:r>
      <w:proofErr w:type="spellStart"/>
      <w:r w:rsidR="00421B99" w:rsidRPr="00421B99">
        <w:rPr>
          <w:color w:val="333333"/>
          <w:sz w:val="28"/>
          <w:szCs w:val="28"/>
        </w:rPr>
        <w:t>розробки</w:t>
      </w:r>
      <w:proofErr w:type="spellEnd"/>
      <w:r w:rsidR="00421B99" w:rsidRPr="00421B99">
        <w:rPr>
          <w:color w:val="333333"/>
          <w:sz w:val="28"/>
          <w:szCs w:val="28"/>
        </w:rPr>
        <w:t xml:space="preserve"> </w:t>
      </w:r>
      <w:proofErr w:type="spellStart"/>
      <w:r w:rsidR="00421B99" w:rsidRPr="00421B99">
        <w:rPr>
          <w:color w:val="333333"/>
          <w:sz w:val="28"/>
          <w:szCs w:val="28"/>
        </w:rPr>
        <w:t>окремих</w:t>
      </w:r>
      <w:proofErr w:type="spellEnd"/>
      <w:r w:rsidR="00421B99" w:rsidRPr="00421B99">
        <w:rPr>
          <w:color w:val="333333"/>
          <w:sz w:val="28"/>
          <w:szCs w:val="28"/>
        </w:rPr>
        <w:t xml:space="preserve"> </w:t>
      </w:r>
      <w:proofErr w:type="spellStart"/>
      <w:r w:rsidR="00421B99" w:rsidRPr="00421B99">
        <w:rPr>
          <w:color w:val="333333"/>
          <w:sz w:val="28"/>
          <w:szCs w:val="28"/>
        </w:rPr>
        <w:t>виїмкових</w:t>
      </w:r>
      <w:proofErr w:type="spellEnd"/>
      <w:r w:rsidR="00421B99" w:rsidRPr="00421B99">
        <w:rPr>
          <w:color w:val="333333"/>
          <w:sz w:val="28"/>
          <w:szCs w:val="28"/>
        </w:rPr>
        <w:t xml:space="preserve"> </w:t>
      </w:r>
      <w:proofErr w:type="spellStart"/>
      <w:r w:rsidR="00421B99" w:rsidRPr="00421B99">
        <w:rPr>
          <w:color w:val="333333"/>
          <w:sz w:val="28"/>
          <w:szCs w:val="28"/>
        </w:rPr>
        <w:t>одиниць</w:t>
      </w:r>
      <w:proofErr w:type="spellEnd"/>
      <w:r w:rsidR="00421B99" w:rsidRPr="00421B99">
        <w:rPr>
          <w:color w:val="333333"/>
          <w:sz w:val="28"/>
          <w:szCs w:val="28"/>
        </w:rPr>
        <w:t xml:space="preserve">, </w:t>
      </w:r>
      <w:proofErr w:type="spellStart"/>
      <w:r w:rsidR="00421B99" w:rsidRPr="00421B99">
        <w:rPr>
          <w:color w:val="333333"/>
          <w:sz w:val="28"/>
          <w:szCs w:val="28"/>
        </w:rPr>
        <w:t>необхідні</w:t>
      </w:r>
      <w:proofErr w:type="spellEnd"/>
      <w:r w:rsidR="00421B99" w:rsidRPr="00421B99">
        <w:rPr>
          <w:color w:val="333333"/>
          <w:sz w:val="28"/>
          <w:szCs w:val="28"/>
        </w:rPr>
        <w:t xml:space="preserve"> </w:t>
      </w:r>
      <w:proofErr w:type="spellStart"/>
      <w:r w:rsidR="00421B99" w:rsidRPr="00421B99">
        <w:rPr>
          <w:color w:val="333333"/>
          <w:sz w:val="28"/>
          <w:szCs w:val="28"/>
        </w:rPr>
        <w:t>зміни</w:t>
      </w:r>
      <w:proofErr w:type="spellEnd"/>
      <w:r w:rsidR="00421B99" w:rsidRPr="00421B99">
        <w:rPr>
          <w:color w:val="333333"/>
          <w:sz w:val="28"/>
          <w:szCs w:val="28"/>
        </w:rPr>
        <w:t xml:space="preserve"> </w:t>
      </w:r>
      <w:proofErr w:type="spellStart"/>
      <w:r w:rsidR="00421B99" w:rsidRPr="00421B99">
        <w:rPr>
          <w:color w:val="333333"/>
          <w:sz w:val="28"/>
          <w:szCs w:val="28"/>
        </w:rPr>
        <w:t>повинні</w:t>
      </w:r>
      <w:proofErr w:type="spellEnd"/>
      <w:r w:rsidR="00421B99" w:rsidRPr="00421B99">
        <w:rPr>
          <w:color w:val="333333"/>
          <w:sz w:val="28"/>
          <w:szCs w:val="28"/>
        </w:rPr>
        <w:t xml:space="preserve"> </w:t>
      </w:r>
      <w:proofErr w:type="spellStart"/>
      <w:r w:rsidR="00421B99" w:rsidRPr="00421B99">
        <w:rPr>
          <w:color w:val="333333"/>
          <w:sz w:val="28"/>
          <w:szCs w:val="28"/>
        </w:rPr>
        <w:t>вноситися</w:t>
      </w:r>
      <w:proofErr w:type="spellEnd"/>
      <w:r w:rsidR="00421B99" w:rsidRPr="00421B99">
        <w:rPr>
          <w:color w:val="333333"/>
          <w:sz w:val="28"/>
          <w:szCs w:val="28"/>
        </w:rPr>
        <w:t xml:space="preserve"> в </w:t>
      </w:r>
      <w:proofErr w:type="spellStart"/>
      <w:proofErr w:type="gramStart"/>
      <w:r w:rsidR="00421B99" w:rsidRPr="00421B99">
        <w:rPr>
          <w:color w:val="333333"/>
          <w:sz w:val="28"/>
          <w:szCs w:val="28"/>
        </w:rPr>
        <w:t>р</w:t>
      </w:r>
      <w:proofErr w:type="gramEnd"/>
      <w:r w:rsidR="00421B99" w:rsidRPr="00421B99">
        <w:rPr>
          <w:color w:val="333333"/>
          <w:sz w:val="28"/>
          <w:szCs w:val="28"/>
        </w:rPr>
        <w:t>ічний</w:t>
      </w:r>
      <w:proofErr w:type="spellEnd"/>
      <w:r w:rsidR="00421B99" w:rsidRPr="00421B99">
        <w:rPr>
          <w:color w:val="333333"/>
          <w:sz w:val="28"/>
          <w:szCs w:val="28"/>
        </w:rPr>
        <w:t xml:space="preserve"> план за </w:t>
      </w:r>
      <w:proofErr w:type="spellStart"/>
      <w:r w:rsidR="00421B99" w:rsidRPr="00421B99">
        <w:rPr>
          <w:color w:val="333333"/>
          <w:sz w:val="28"/>
          <w:szCs w:val="28"/>
        </w:rPr>
        <w:t>погодженням</w:t>
      </w:r>
      <w:proofErr w:type="spellEnd"/>
      <w:r w:rsidR="00421B99" w:rsidRPr="00421B99">
        <w:rPr>
          <w:color w:val="333333"/>
          <w:sz w:val="28"/>
          <w:szCs w:val="28"/>
        </w:rPr>
        <w:t xml:space="preserve"> з</w:t>
      </w:r>
      <w:r w:rsidR="00421B99">
        <w:rPr>
          <w:color w:val="333333"/>
          <w:sz w:val="28"/>
          <w:szCs w:val="28"/>
        </w:rPr>
        <w:t xml:space="preserve"> </w:t>
      </w:r>
      <w:proofErr w:type="spellStart"/>
      <w:r w:rsidR="00421B99">
        <w:rPr>
          <w:color w:val="333333"/>
          <w:sz w:val="28"/>
          <w:szCs w:val="28"/>
        </w:rPr>
        <w:t>Головним</w:t>
      </w:r>
      <w:proofErr w:type="spellEnd"/>
      <w:r w:rsidR="00421B99">
        <w:rPr>
          <w:color w:val="333333"/>
          <w:sz w:val="28"/>
          <w:szCs w:val="28"/>
        </w:rPr>
        <w:t xml:space="preserve"> </w:t>
      </w:r>
      <w:r w:rsidR="003C60D4">
        <w:rPr>
          <w:color w:val="333333"/>
          <w:sz w:val="28"/>
          <w:szCs w:val="28"/>
        </w:rPr>
        <w:t xml:space="preserve"> </w:t>
      </w:r>
      <w:proofErr w:type="spellStart"/>
      <w:r w:rsidR="003C60D4">
        <w:rPr>
          <w:color w:val="333333"/>
          <w:sz w:val="28"/>
          <w:szCs w:val="28"/>
        </w:rPr>
        <w:t>управлінням</w:t>
      </w:r>
      <w:proofErr w:type="spellEnd"/>
      <w:r w:rsidR="003C60D4">
        <w:rPr>
          <w:color w:val="333333"/>
          <w:sz w:val="28"/>
          <w:szCs w:val="28"/>
        </w:rPr>
        <w:t xml:space="preserve"> </w:t>
      </w:r>
      <w:r w:rsidR="00421B99" w:rsidRPr="00421B99">
        <w:rPr>
          <w:color w:val="333333"/>
          <w:sz w:val="28"/>
          <w:szCs w:val="28"/>
        </w:rPr>
        <w:t>.</w:t>
      </w:r>
    </w:p>
    <w:p w:rsidR="00646D82" w:rsidRPr="00646D82" w:rsidRDefault="003C60D4" w:rsidP="003C60D4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proofErr w:type="spellStart"/>
      <w:proofErr w:type="gramStart"/>
      <w:r w:rsidR="00646D82" w:rsidRPr="00646D82">
        <w:rPr>
          <w:color w:val="333333"/>
          <w:sz w:val="28"/>
          <w:szCs w:val="28"/>
        </w:rPr>
        <w:t>П</w:t>
      </w:r>
      <w:proofErr w:type="gramEnd"/>
      <w:r w:rsidR="00646D82" w:rsidRPr="00646D82">
        <w:rPr>
          <w:color w:val="333333"/>
          <w:sz w:val="28"/>
          <w:szCs w:val="28"/>
        </w:rPr>
        <w:t>ідприємства</w:t>
      </w:r>
      <w:proofErr w:type="spellEnd"/>
      <w:r w:rsidR="00646D82" w:rsidRPr="00646D82">
        <w:rPr>
          <w:color w:val="333333"/>
          <w:sz w:val="28"/>
          <w:szCs w:val="28"/>
        </w:rPr>
        <w:t xml:space="preserve"> </w:t>
      </w:r>
      <w:proofErr w:type="spellStart"/>
      <w:r w:rsidR="00646D82" w:rsidRPr="00646D82">
        <w:rPr>
          <w:color w:val="333333"/>
          <w:sz w:val="28"/>
          <w:szCs w:val="28"/>
        </w:rPr>
        <w:t>або</w:t>
      </w:r>
      <w:proofErr w:type="spellEnd"/>
      <w:r w:rsidR="00646D82" w:rsidRPr="00646D82">
        <w:rPr>
          <w:color w:val="333333"/>
          <w:sz w:val="28"/>
          <w:szCs w:val="28"/>
        </w:rPr>
        <w:t xml:space="preserve"> </w:t>
      </w:r>
      <w:proofErr w:type="spellStart"/>
      <w:r w:rsidR="00646D82" w:rsidRPr="00646D82">
        <w:rPr>
          <w:color w:val="333333"/>
          <w:sz w:val="28"/>
          <w:szCs w:val="28"/>
        </w:rPr>
        <w:t>об’єкти</w:t>
      </w:r>
      <w:proofErr w:type="spellEnd"/>
      <w:r w:rsidR="00646D82" w:rsidRPr="00646D82">
        <w:rPr>
          <w:color w:val="333333"/>
          <w:sz w:val="28"/>
          <w:szCs w:val="28"/>
        </w:rPr>
        <w:t xml:space="preserve">, </w:t>
      </w:r>
      <w:proofErr w:type="spellStart"/>
      <w:r w:rsidR="00646D82" w:rsidRPr="00646D82">
        <w:rPr>
          <w:color w:val="333333"/>
          <w:sz w:val="28"/>
          <w:szCs w:val="28"/>
        </w:rPr>
        <w:t>які</w:t>
      </w:r>
      <w:proofErr w:type="spellEnd"/>
      <w:r w:rsidR="00646D82" w:rsidRPr="00646D82">
        <w:rPr>
          <w:color w:val="333333"/>
          <w:sz w:val="28"/>
          <w:szCs w:val="28"/>
        </w:rPr>
        <w:t xml:space="preserve"> </w:t>
      </w:r>
      <w:proofErr w:type="spellStart"/>
      <w:r w:rsidR="00646D82" w:rsidRPr="00646D82">
        <w:rPr>
          <w:color w:val="333333"/>
          <w:sz w:val="28"/>
          <w:szCs w:val="28"/>
        </w:rPr>
        <w:t>розпочинають</w:t>
      </w:r>
      <w:proofErr w:type="spellEnd"/>
      <w:r w:rsidR="00646D82" w:rsidRPr="00646D82">
        <w:rPr>
          <w:color w:val="333333"/>
          <w:sz w:val="28"/>
          <w:szCs w:val="28"/>
        </w:rPr>
        <w:t xml:space="preserve"> </w:t>
      </w:r>
      <w:proofErr w:type="spellStart"/>
      <w:r w:rsidR="00646D82" w:rsidRPr="00646D82">
        <w:rPr>
          <w:color w:val="333333"/>
          <w:sz w:val="28"/>
          <w:szCs w:val="28"/>
        </w:rPr>
        <w:t>роботи</w:t>
      </w:r>
      <w:proofErr w:type="spellEnd"/>
      <w:r w:rsidR="00646D82" w:rsidRPr="00646D82">
        <w:rPr>
          <w:color w:val="333333"/>
          <w:sz w:val="28"/>
          <w:szCs w:val="28"/>
        </w:rPr>
        <w:t xml:space="preserve"> </w:t>
      </w:r>
      <w:proofErr w:type="spellStart"/>
      <w:r w:rsidR="00646D82" w:rsidRPr="00646D82">
        <w:rPr>
          <w:color w:val="333333"/>
          <w:sz w:val="28"/>
          <w:szCs w:val="28"/>
        </w:rPr>
        <w:t>вперше</w:t>
      </w:r>
      <w:proofErr w:type="spellEnd"/>
      <w:r w:rsidR="00646D82" w:rsidRPr="00646D82">
        <w:rPr>
          <w:color w:val="333333"/>
          <w:sz w:val="28"/>
          <w:szCs w:val="28"/>
        </w:rPr>
        <w:t xml:space="preserve">, </w:t>
      </w:r>
      <w:proofErr w:type="spellStart"/>
      <w:r w:rsidR="00646D82" w:rsidRPr="00646D82">
        <w:rPr>
          <w:color w:val="333333"/>
          <w:sz w:val="28"/>
          <w:szCs w:val="28"/>
        </w:rPr>
        <w:t>річні</w:t>
      </w:r>
      <w:proofErr w:type="spellEnd"/>
      <w:r w:rsidR="00646D82" w:rsidRPr="00646D82">
        <w:rPr>
          <w:color w:val="333333"/>
          <w:sz w:val="28"/>
          <w:szCs w:val="28"/>
        </w:rPr>
        <w:t xml:space="preserve"> </w:t>
      </w:r>
      <w:proofErr w:type="spellStart"/>
      <w:r w:rsidR="00646D82" w:rsidRPr="00646D82">
        <w:rPr>
          <w:color w:val="333333"/>
          <w:sz w:val="28"/>
          <w:szCs w:val="28"/>
        </w:rPr>
        <w:t>плани</w:t>
      </w:r>
      <w:proofErr w:type="spellEnd"/>
      <w:r w:rsidR="00646D82" w:rsidRPr="00646D82">
        <w:rPr>
          <w:color w:val="333333"/>
          <w:sz w:val="28"/>
          <w:szCs w:val="28"/>
        </w:rPr>
        <w:t xml:space="preserve"> </w:t>
      </w:r>
      <w:proofErr w:type="spellStart"/>
      <w:r w:rsidR="00646D82" w:rsidRPr="00646D82">
        <w:rPr>
          <w:color w:val="333333"/>
          <w:sz w:val="28"/>
          <w:szCs w:val="28"/>
        </w:rPr>
        <w:t>подають</w:t>
      </w:r>
      <w:proofErr w:type="spellEnd"/>
      <w:r w:rsidR="00646D82" w:rsidRPr="00646D82">
        <w:rPr>
          <w:color w:val="333333"/>
          <w:sz w:val="28"/>
          <w:szCs w:val="28"/>
        </w:rPr>
        <w:t xml:space="preserve"> поза </w:t>
      </w:r>
      <w:proofErr w:type="spellStart"/>
      <w:r w:rsidR="00646D82" w:rsidRPr="00646D82">
        <w:rPr>
          <w:color w:val="333333"/>
          <w:sz w:val="28"/>
          <w:szCs w:val="28"/>
        </w:rPr>
        <w:t>графіком</w:t>
      </w:r>
      <w:proofErr w:type="spellEnd"/>
      <w:r w:rsidR="00646D82" w:rsidRPr="00646D82">
        <w:rPr>
          <w:color w:val="333333"/>
          <w:sz w:val="28"/>
          <w:szCs w:val="28"/>
        </w:rPr>
        <w:t>.</w:t>
      </w:r>
    </w:p>
    <w:p w:rsidR="00A25039" w:rsidRPr="00E37E89" w:rsidRDefault="00E37E89" w:rsidP="003C60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7712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      </w:t>
      </w:r>
      <w:proofErr w:type="spellStart"/>
      <w:r w:rsidR="00421B99" w:rsidRPr="00E37E89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Плани</w:t>
      </w:r>
      <w:proofErr w:type="spellEnd"/>
      <w:r w:rsidR="00421B99" w:rsidRPr="00E37E89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21B99" w:rsidRPr="00E37E89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розвитку</w:t>
      </w:r>
      <w:proofErr w:type="spellEnd"/>
      <w:r w:rsidR="00421B99" w:rsidRPr="00E37E89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21B99" w:rsidRPr="00E37E89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гірничих</w:t>
      </w:r>
      <w:proofErr w:type="spellEnd"/>
      <w:r w:rsidR="00421B99" w:rsidRPr="00E37E89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21B99" w:rsidRPr="00E37E89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робіт</w:t>
      </w:r>
      <w:proofErr w:type="spellEnd"/>
      <w:r w:rsidR="00421B99" w:rsidRPr="00E37E89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на 2018 </w:t>
      </w:r>
      <w:proofErr w:type="spellStart"/>
      <w:proofErr w:type="gramStart"/>
      <w:r w:rsidR="00421B99" w:rsidRPr="00E37E89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р</w:t>
      </w:r>
      <w:proofErr w:type="gramEnd"/>
      <w:r w:rsidR="00421B99" w:rsidRPr="00E37E89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ік</w:t>
      </w:r>
      <w:proofErr w:type="spellEnd"/>
      <w:r w:rsidR="00421B99" w:rsidRPr="00E37E89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21B99" w:rsidRPr="00E37E89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підприємств</w:t>
      </w:r>
      <w:proofErr w:type="spellEnd"/>
      <w:r w:rsidR="00421B99" w:rsidRPr="00E37E89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421B99" w:rsidRPr="00E37E89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що</w:t>
      </w:r>
      <w:proofErr w:type="spellEnd"/>
      <w:r w:rsidR="00421B99" w:rsidRPr="00E37E89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21B99" w:rsidRPr="00E37E89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видобувають</w:t>
      </w:r>
      <w:proofErr w:type="spellEnd"/>
      <w:r w:rsidR="00421B99" w:rsidRPr="00E37E89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21B99" w:rsidRPr="00E37E89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корисні</w:t>
      </w:r>
      <w:proofErr w:type="spellEnd"/>
      <w:r w:rsidR="00421B99" w:rsidRPr="00E37E89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21B99" w:rsidRPr="00E37E89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копалини</w:t>
      </w:r>
      <w:proofErr w:type="spellEnd"/>
      <w:r w:rsidR="00421B99" w:rsidRPr="00E37E89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в </w:t>
      </w:r>
      <w:r w:rsidR="00421B99" w:rsidRPr="00E37E89">
        <w:rPr>
          <w:rFonts w:ascii="Times New Roman" w:hAnsi="Times New Roman" w:cs="Times New Roman"/>
          <w:color w:val="333333"/>
          <w:sz w:val="28"/>
          <w:szCs w:val="28"/>
        </w:rPr>
        <w:t>Запор</w:t>
      </w:r>
      <w:proofErr w:type="spellStart"/>
      <w:r w:rsidR="00421B99" w:rsidRPr="00E37E89">
        <w:rPr>
          <w:rFonts w:ascii="Times New Roman" w:hAnsi="Times New Roman" w:cs="Times New Roman"/>
          <w:color w:val="333333"/>
          <w:sz w:val="28"/>
          <w:szCs w:val="28"/>
          <w:lang w:val="uk-UA"/>
        </w:rPr>
        <w:t>ізькій</w:t>
      </w:r>
      <w:proofErr w:type="spellEnd"/>
      <w:r w:rsidR="00421B99" w:rsidRPr="00E37E89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21B99" w:rsidRPr="00E37E89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області</w:t>
      </w:r>
      <w:proofErr w:type="spellEnd"/>
      <w:r w:rsidR="00421B99" w:rsidRPr="00E37E89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, та </w:t>
      </w:r>
      <w:proofErr w:type="spellStart"/>
      <w:r w:rsidR="00421B99" w:rsidRPr="00E37E89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матеріали</w:t>
      </w:r>
      <w:proofErr w:type="spellEnd"/>
      <w:r w:rsidR="00421B99" w:rsidRPr="00E37E89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до них </w:t>
      </w:r>
      <w:proofErr w:type="spellStart"/>
      <w:r w:rsidR="00421B99" w:rsidRPr="00E37E89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розглядатимуться</w:t>
      </w:r>
      <w:proofErr w:type="spellEnd"/>
      <w:r w:rsidR="00421B99" w:rsidRPr="00E37E89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в Головному </w:t>
      </w:r>
      <w:proofErr w:type="spellStart"/>
      <w:r w:rsidR="00421B99" w:rsidRPr="00E37E89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управлінні</w:t>
      </w:r>
      <w:proofErr w:type="spellEnd"/>
      <w:r w:rsidR="00421B99" w:rsidRPr="00E37E89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21B99" w:rsidRPr="00E37E89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Держпраці</w:t>
      </w:r>
      <w:proofErr w:type="spellEnd"/>
      <w:r w:rsidR="00421B99" w:rsidRPr="00E37E89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у </w:t>
      </w:r>
      <w:r w:rsidR="00421B99" w:rsidRPr="00E37E89">
        <w:rPr>
          <w:rFonts w:ascii="Times New Roman" w:hAnsi="Times New Roman" w:cs="Times New Roman"/>
          <w:color w:val="333333"/>
          <w:sz w:val="28"/>
          <w:szCs w:val="28"/>
        </w:rPr>
        <w:t>Запор</w:t>
      </w:r>
      <w:proofErr w:type="spellStart"/>
      <w:r w:rsidR="00421B99" w:rsidRPr="00E37E89">
        <w:rPr>
          <w:rFonts w:ascii="Times New Roman" w:hAnsi="Times New Roman" w:cs="Times New Roman"/>
          <w:color w:val="333333"/>
          <w:sz w:val="28"/>
          <w:szCs w:val="28"/>
          <w:lang w:val="uk-UA"/>
        </w:rPr>
        <w:t>ізькій</w:t>
      </w:r>
      <w:proofErr w:type="spellEnd"/>
      <w:r w:rsidR="00421B99" w:rsidRPr="00E37E89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21B99" w:rsidRPr="00E37E89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області</w:t>
      </w:r>
      <w:proofErr w:type="spellEnd"/>
      <w:r w:rsidR="00421B99" w:rsidRPr="00E37E89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(м. </w:t>
      </w:r>
      <w:r w:rsidR="00421B99" w:rsidRPr="00E37E89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>Запоріжжя, вул. Північне шосе, 25</w:t>
      </w:r>
      <w:r w:rsidR="00421B99" w:rsidRPr="00145404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>) зг</w:t>
      </w:r>
      <w:r w:rsidRPr="00145404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>ідно графіка, наведеного нижче.</w:t>
      </w:r>
    </w:p>
    <w:p w:rsidR="00634457" w:rsidRPr="00145404" w:rsidRDefault="00634457" w:rsidP="005275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uk-UA" w:eastAsia="ru-RU"/>
        </w:rPr>
      </w:pPr>
    </w:p>
    <w:p w:rsidR="00634457" w:rsidRPr="00145404" w:rsidRDefault="00634457" w:rsidP="005275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5275DD" w:rsidRPr="00145404" w:rsidRDefault="005275DD" w:rsidP="006344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454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Графік погодження планів розвитку гірничих робіт</w:t>
      </w:r>
      <w:r w:rsidR="00634457" w:rsidRPr="001454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Головним управл</w:t>
      </w:r>
      <w:r w:rsidR="006344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і</w:t>
      </w:r>
      <w:r w:rsidR="00634457" w:rsidRPr="001454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нням </w:t>
      </w:r>
      <w:proofErr w:type="spellStart"/>
      <w:r w:rsidR="006344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Держпраці</w:t>
      </w:r>
      <w:proofErr w:type="spellEnd"/>
      <w:r w:rsidR="006344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у Запорізькій області</w:t>
      </w:r>
      <w:r w:rsidRPr="001454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на 2018</w:t>
      </w:r>
      <w:r w:rsidRPr="006344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1454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рік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6"/>
        <w:gridCol w:w="1271"/>
      </w:tblGrid>
      <w:tr w:rsidR="005275DD" w:rsidRPr="005275DD" w:rsidTr="005275DD">
        <w:trPr>
          <w:trHeight w:val="255"/>
          <w:tblHeader/>
        </w:trPr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5DD" w:rsidRPr="005275DD" w:rsidRDefault="005275DD" w:rsidP="005275DD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275D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Найменування</w:t>
            </w:r>
            <w:proofErr w:type="spellEnd"/>
            <w:r w:rsidRPr="005275D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5275D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5275D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ідприємства</w:t>
            </w:r>
            <w:proofErr w:type="spellEnd"/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5DD" w:rsidRPr="005275DD" w:rsidRDefault="005275DD" w:rsidP="005275DD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275D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Дата</w:t>
            </w:r>
          </w:p>
        </w:tc>
      </w:tr>
      <w:tr w:rsidR="005275DD" w:rsidRPr="005275DD" w:rsidTr="005275DD">
        <w:trPr>
          <w:trHeight w:val="180"/>
        </w:trPr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5DD" w:rsidRPr="005275DD" w:rsidRDefault="005275DD" w:rsidP="005275DD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ПрАТ</w:t>
            </w:r>
            <w:r w:rsidRPr="005275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«Запорізький</w:t>
            </w:r>
            <w:proofErr w:type="spellEnd"/>
            <w:r w:rsidRPr="005275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 xml:space="preserve"> залізорудний комбінат»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5DD" w:rsidRPr="005275DD" w:rsidRDefault="00E522BB" w:rsidP="005275DD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15.12</w:t>
            </w:r>
            <w:r w:rsidR="005275DD" w:rsidRPr="005275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.2017</w:t>
            </w:r>
          </w:p>
        </w:tc>
      </w:tr>
      <w:tr w:rsidR="005275DD" w:rsidRPr="005275DD" w:rsidTr="005275DD">
        <w:trPr>
          <w:trHeight w:val="180"/>
        </w:trPr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5DD" w:rsidRPr="005275DD" w:rsidRDefault="005275DD" w:rsidP="005275DD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275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ТОВ “</w:t>
            </w:r>
            <w:proofErr w:type="spellStart"/>
            <w:r w:rsidRPr="005275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Мокрянській</w:t>
            </w:r>
            <w:proofErr w:type="spellEnd"/>
            <w:r w:rsidRPr="005275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 xml:space="preserve"> кам’яний кар’єр № 3”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5DD" w:rsidRPr="005275DD" w:rsidRDefault="00470437" w:rsidP="005275DD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  <w:r w:rsidR="00E522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.12</w:t>
            </w:r>
            <w:r w:rsidR="005275DD" w:rsidRPr="005275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.2017</w:t>
            </w:r>
          </w:p>
        </w:tc>
      </w:tr>
      <w:tr w:rsidR="005275DD" w:rsidRPr="005275DD" w:rsidTr="005275DD">
        <w:trPr>
          <w:trHeight w:val="885"/>
        </w:trPr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5DD" w:rsidRPr="005275DD" w:rsidRDefault="005275DD" w:rsidP="005275D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275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ПАТ «</w:t>
            </w:r>
            <w:proofErr w:type="spellStart"/>
            <w:r w:rsidRPr="005275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Українська</w:t>
            </w:r>
            <w:proofErr w:type="spellEnd"/>
            <w:r w:rsidRPr="005275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75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залізниця</w:t>
            </w:r>
            <w:proofErr w:type="spellEnd"/>
            <w:r w:rsidRPr="005275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» </w:t>
            </w:r>
            <w:proofErr w:type="spellStart"/>
            <w:r w:rsidRPr="005275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філії</w:t>
            </w:r>
            <w:proofErr w:type="spellEnd"/>
            <w:r w:rsidRPr="005275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«Центр </w:t>
            </w:r>
            <w:proofErr w:type="spellStart"/>
            <w:r w:rsidRPr="005275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Управління</w:t>
            </w:r>
            <w:proofErr w:type="spellEnd"/>
            <w:r w:rsidRPr="005275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75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промисловістю</w:t>
            </w:r>
            <w:proofErr w:type="spellEnd"/>
            <w:r w:rsidRPr="005275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» </w:t>
            </w:r>
            <w:r w:rsidRPr="005275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 xml:space="preserve">Виробничий </w:t>
            </w:r>
            <w:proofErr w:type="gramStart"/>
            <w:r w:rsidRPr="005275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п</w:t>
            </w:r>
            <w:proofErr w:type="gramEnd"/>
            <w:r w:rsidRPr="005275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ідрозділ «</w:t>
            </w:r>
            <w:proofErr w:type="spellStart"/>
            <w:r w:rsidRPr="005275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Трудівський</w:t>
            </w:r>
            <w:proofErr w:type="spellEnd"/>
            <w:r w:rsidRPr="005275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 xml:space="preserve"> кар’єр»,</w:t>
            </w:r>
            <w:r w:rsidRPr="005275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5DD" w:rsidRPr="005275DD" w:rsidRDefault="00E522BB" w:rsidP="005275D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  <w:r w:rsidR="005275DD" w:rsidRPr="005275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.12.2017</w:t>
            </w:r>
          </w:p>
        </w:tc>
      </w:tr>
      <w:tr w:rsidR="005275DD" w:rsidRPr="005275DD" w:rsidTr="005275DD">
        <w:trPr>
          <w:trHeight w:val="180"/>
        </w:trPr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5DD" w:rsidRPr="005275DD" w:rsidRDefault="00F57520" w:rsidP="00BB099F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575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ТОВ “</w:t>
            </w:r>
            <w:proofErr w:type="spellStart"/>
            <w:r w:rsidRPr="00F575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Оріхівський</w:t>
            </w:r>
            <w:proofErr w:type="spellEnd"/>
            <w:r w:rsidRPr="00F575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 xml:space="preserve"> пі</w:t>
            </w:r>
            <w:r w:rsidR="00BB09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щ</w:t>
            </w:r>
            <w:r w:rsidRPr="00F575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аний кар’єр ”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5DD" w:rsidRPr="005275DD" w:rsidRDefault="00470437" w:rsidP="005275DD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</w:t>
            </w:r>
            <w:r w:rsidR="00E522BB" w:rsidRPr="00E522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.12.2017</w:t>
            </w:r>
          </w:p>
        </w:tc>
      </w:tr>
      <w:tr w:rsidR="005275DD" w:rsidRPr="005275DD" w:rsidTr="005275DD">
        <w:trPr>
          <w:trHeight w:val="180"/>
        </w:trPr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5DD" w:rsidRPr="005275DD" w:rsidRDefault="00F57520" w:rsidP="005275DD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575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ТОВ “Гірничодобувна компанія ”Мінерал”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5DD" w:rsidRPr="005275DD" w:rsidRDefault="00E522BB" w:rsidP="005275DD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28.12.2017</w:t>
            </w:r>
          </w:p>
        </w:tc>
      </w:tr>
      <w:tr w:rsidR="005275DD" w:rsidRPr="005275DD" w:rsidTr="005275DD">
        <w:trPr>
          <w:trHeight w:val="180"/>
        </w:trPr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5DD" w:rsidRPr="005275DD" w:rsidRDefault="00F57520" w:rsidP="005275DD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П</w:t>
            </w:r>
            <w:r w:rsidRPr="00F575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АТ ”</w:t>
            </w:r>
            <w:proofErr w:type="spellStart"/>
            <w:r w:rsidRPr="00F575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Запоріжнерудпром</w:t>
            </w:r>
            <w:proofErr w:type="spellEnd"/>
            <w:r w:rsidRPr="00F575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”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5DD" w:rsidRPr="005275DD" w:rsidRDefault="00E522BB" w:rsidP="00AE7712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22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1</w:t>
            </w:r>
            <w:r w:rsidR="004704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1</w:t>
            </w:r>
            <w:r w:rsidRPr="00E522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.12</w:t>
            </w:r>
            <w:r w:rsidRPr="00E522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.2017</w:t>
            </w:r>
          </w:p>
        </w:tc>
      </w:tr>
      <w:tr w:rsidR="005275DD" w:rsidRPr="005275DD" w:rsidTr="005275DD">
        <w:trPr>
          <w:trHeight w:val="180"/>
        </w:trPr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5DD" w:rsidRPr="005275DD" w:rsidRDefault="00F57520" w:rsidP="005275DD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Пр</w:t>
            </w:r>
            <w:r w:rsidRPr="00F575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АТ</w:t>
            </w:r>
            <w:proofErr w:type="spellEnd"/>
            <w:r w:rsidRPr="00F575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 xml:space="preserve">  “Запорізьке кар’єроуправління”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5DD" w:rsidRPr="005275DD" w:rsidRDefault="00470437" w:rsidP="005275DD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</w:t>
            </w:r>
            <w:r w:rsidR="00421AC1" w:rsidRPr="00421A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.12.2017</w:t>
            </w:r>
          </w:p>
        </w:tc>
      </w:tr>
      <w:tr w:rsidR="005275DD" w:rsidRPr="005275DD" w:rsidTr="005275DD">
        <w:trPr>
          <w:trHeight w:val="180"/>
        </w:trPr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5DD" w:rsidRPr="005275DD" w:rsidRDefault="00F57520" w:rsidP="005275DD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F575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ТОВ ВБФ “</w:t>
            </w:r>
            <w:proofErr w:type="spellStart"/>
            <w:r w:rsidRPr="00F575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Будівельно</w:t>
            </w:r>
            <w:proofErr w:type="spellEnd"/>
            <w:r w:rsidRPr="00F575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 xml:space="preserve"> шляхове підприємство”              Драгунський кар’єр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5DD" w:rsidRPr="005275DD" w:rsidRDefault="00AE7712" w:rsidP="005275DD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  <w:r w:rsidR="00421A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.12</w:t>
            </w:r>
            <w:r w:rsidR="005275DD" w:rsidRPr="005275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.2017</w:t>
            </w:r>
          </w:p>
        </w:tc>
      </w:tr>
      <w:tr w:rsidR="005275DD" w:rsidRPr="005275DD" w:rsidTr="005275DD">
        <w:trPr>
          <w:trHeight w:val="195"/>
        </w:trPr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5DD" w:rsidRPr="005275DD" w:rsidRDefault="00F57520" w:rsidP="005275D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П</w:t>
            </w:r>
            <w:r w:rsidRPr="00F575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АТ “</w:t>
            </w:r>
            <w:proofErr w:type="spellStart"/>
            <w:r w:rsidRPr="00F575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Янцівський</w:t>
            </w:r>
            <w:proofErr w:type="spellEnd"/>
            <w:r w:rsidRPr="00F575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 xml:space="preserve"> гранітний кар</w:t>
            </w:r>
            <w:r w:rsidRPr="00F575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’</w:t>
            </w:r>
            <w:proofErr w:type="spellStart"/>
            <w:r w:rsidRPr="00F575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єр</w:t>
            </w:r>
            <w:proofErr w:type="spellEnd"/>
            <w:r w:rsidRPr="00F575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”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5DD" w:rsidRPr="005275DD" w:rsidRDefault="00470437" w:rsidP="005275D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  <w:r w:rsidR="00E522BB" w:rsidRPr="00E522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.12.2017</w:t>
            </w:r>
          </w:p>
        </w:tc>
      </w:tr>
      <w:tr w:rsidR="005275DD" w:rsidRPr="005275DD" w:rsidTr="005275DD">
        <w:trPr>
          <w:trHeight w:val="180"/>
        </w:trPr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5DD" w:rsidRPr="005275DD" w:rsidRDefault="00F57520" w:rsidP="005275DD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575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ТОВ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 xml:space="preserve"> </w:t>
            </w:r>
            <w:r w:rsidRPr="00F575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”Пегматит”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5DD" w:rsidRPr="005275DD" w:rsidRDefault="00E522BB" w:rsidP="005275DD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22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18.12.2017</w:t>
            </w:r>
          </w:p>
        </w:tc>
      </w:tr>
      <w:tr w:rsidR="005275DD" w:rsidRPr="005275DD" w:rsidTr="005275DD">
        <w:trPr>
          <w:trHeight w:val="180"/>
        </w:trPr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5DD" w:rsidRPr="005275DD" w:rsidRDefault="00F57520" w:rsidP="005275DD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575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ТОВ «</w:t>
            </w:r>
            <w:proofErr w:type="spellStart"/>
            <w:r w:rsidRPr="00F575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Андрівський</w:t>
            </w:r>
            <w:proofErr w:type="spellEnd"/>
            <w:r w:rsidRPr="00F575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 xml:space="preserve"> гранітний кар’єр»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5DD" w:rsidRPr="005275DD" w:rsidRDefault="00470437" w:rsidP="005275DD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</w:t>
            </w:r>
            <w:r w:rsidR="00E522BB" w:rsidRPr="00E522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.12.2017</w:t>
            </w:r>
          </w:p>
        </w:tc>
      </w:tr>
      <w:tr w:rsidR="005275DD" w:rsidRPr="005275DD" w:rsidTr="005275DD">
        <w:trPr>
          <w:trHeight w:val="180"/>
        </w:trPr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5DD" w:rsidRPr="005275DD" w:rsidRDefault="00F57520" w:rsidP="005275DD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575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ТОВ “</w:t>
            </w:r>
            <w:proofErr w:type="spellStart"/>
            <w:r w:rsidRPr="00F575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Токмацький</w:t>
            </w:r>
            <w:proofErr w:type="spellEnd"/>
            <w:r w:rsidRPr="00F575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 xml:space="preserve"> гранітний кар’єр”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5DD" w:rsidRPr="005275DD" w:rsidRDefault="00421AC1" w:rsidP="005275DD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1A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11.12.2017</w:t>
            </w:r>
          </w:p>
        </w:tc>
      </w:tr>
      <w:tr w:rsidR="005275DD" w:rsidRPr="005275DD" w:rsidTr="005275DD">
        <w:trPr>
          <w:trHeight w:val="180"/>
        </w:trPr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5DD" w:rsidRPr="005275DD" w:rsidRDefault="00F57520" w:rsidP="005275DD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Пр</w:t>
            </w:r>
            <w:r w:rsidRPr="00F575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АТ</w:t>
            </w:r>
            <w:proofErr w:type="spellEnd"/>
            <w:r w:rsidRPr="00F575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 xml:space="preserve"> “</w:t>
            </w:r>
            <w:proofErr w:type="spellStart"/>
            <w:r w:rsidRPr="00F575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Новополтавський</w:t>
            </w:r>
            <w:proofErr w:type="spellEnd"/>
            <w:r w:rsidRPr="00F575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 xml:space="preserve"> кар</w:t>
            </w:r>
            <w:r w:rsidRPr="00F575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’</w:t>
            </w:r>
            <w:proofErr w:type="spellStart"/>
            <w:r w:rsidRPr="00F575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єр</w:t>
            </w:r>
            <w:proofErr w:type="spellEnd"/>
            <w:r w:rsidRPr="00F575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”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5DD" w:rsidRPr="005275DD" w:rsidRDefault="003C60D4" w:rsidP="005275DD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19</w:t>
            </w:r>
            <w:r w:rsidR="00E522BB" w:rsidRPr="00E522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.12</w:t>
            </w:r>
            <w:r w:rsidR="00E522BB" w:rsidRPr="00E522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.2017</w:t>
            </w:r>
          </w:p>
        </w:tc>
      </w:tr>
      <w:tr w:rsidR="005275DD" w:rsidRPr="005275DD" w:rsidTr="005275DD">
        <w:trPr>
          <w:trHeight w:val="180"/>
        </w:trPr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5DD" w:rsidRPr="005275DD" w:rsidRDefault="00F57520" w:rsidP="005275DD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575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ПАТ «Судноплавна компанія «Укррічфлот»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5DD" w:rsidRPr="005275DD" w:rsidRDefault="00AE7712" w:rsidP="005275DD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</w:t>
            </w:r>
            <w:r w:rsidR="00421AC1" w:rsidRPr="00421A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.12.2017</w:t>
            </w:r>
          </w:p>
        </w:tc>
      </w:tr>
      <w:tr w:rsidR="005275DD" w:rsidRPr="005275DD" w:rsidTr="005275DD">
        <w:trPr>
          <w:trHeight w:val="180"/>
        </w:trPr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5DD" w:rsidRPr="005275DD" w:rsidRDefault="00F57520" w:rsidP="005275DD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575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ТОВ “ЗСМ ЮГКЕРАМИКА”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5DD" w:rsidRPr="005275DD" w:rsidRDefault="00AE7712" w:rsidP="00BB099F">
            <w:pPr>
              <w:spacing w:after="150" w:line="180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  <w:r w:rsidR="00421AC1" w:rsidRPr="00421A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.12.2017</w:t>
            </w:r>
          </w:p>
        </w:tc>
      </w:tr>
      <w:tr w:rsidR="005275DD" w:rsidRPr="005275DD" w:rsidTr="005275DD">
        <w:trPr>
          <w:trHeight w:val="180"/>
        </w:trPr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5DD" w:rsidRPr="005275DD" w:rsidRDefault="00F57520" w:rsidP="005275DD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575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 xml:space="preserve">ВАТ “ПХЗ “Коагулянт”           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5DD" w:rsidRPr="005275DD" w:rsidRDefault="00470437" w:rsidP="005275DD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  <w:r w:rsidR="00421AC1" w:rsidRPr="00421A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.12.2017</w:t>
            </w:r>
          </w:p>
        </w:tc>
      </w:tr>
      <w:tr w:rsidR="005275DD" w:rsidRPr="005275DD" w:rsidTr="005275DD">
        <w:trPr>
          <w:trHeight w:val="195"/>
        </w:trPr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5DD" w:rsidRPr="005275DD" w:rsidRDefault="00F57520" w:rsidP="005275D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575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ТОВ “</w:t>
            </w:r>
            <w:proofErr w:type="spellStart"/>
            <w:r w:rsidRPr="00F575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Агробуд</w:t>
            </w:r>
            <w:proofErr w:type="spellEnd"/>
            <w:r w:rsidRPr="00F575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 xml:space="preserve"> ЛТД”         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5DD" w:rsidRPr="005275DD" w:rsidRDefault="00470437" w:rsidP="005275D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</w:t>
            </w:r>
            <w:r w:rsidR="00421AC1" w:rsidRPr="00421A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.12.2017</w:t>
            </w:r>
          </w:p>
        </w:tc>
      </w:tr>
      <w:tr w:rsidR="005275DD" w:rsidRPr="005275DD" w:rsidTr="005275DD">
        <w:trPr>
          <w:trHeight w:val="180"/>
        </w:trPr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5DD" w:rsidRPr="005275DD" w:rsidRDefault="00F57520" w:rsidP="005275DD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575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ТОВ “АЛЬЯНС-КЕРАМИК”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5DD" w:rsidRPr="005275DD" w:rsidRDefault="00470437" w:rsidP="00AE7712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  <w:r w:rsidR="00421A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.1</w:t>
            </w:r>
            <w:r w:rsidR="00AE771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  <w:r w:rsidR="00421AC1" w:rsidRPr="00421A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.2017</w:t>
            </w:r>
          </w:p>
        </w:tc>
      </w:tr>
      <w:tr w:rsidR="005275DD" w:rsidRPr="005275DD" w:rsidTr="005275DD">
        <w:trPr>
          <w:trHeight w:val="180"/>
        </w:trPr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5DD" w:rsidRPr="005275DD" w:rsidRDefault="00F57520" w:rsidP="00F57520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F575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ПРИВАТНИЙ ПІДПРИЄМЕЦЬ ФІЗИЧНА ОСОБА РАКОВ АНАТОЛІЙ ОЛЕКСАНДРОВИЧ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5DD" w:rsidRPr="005275DD" w:rsidRDefault="00421AC1" w:rsidP="005275DD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  <w:r w:rsidRPr="00421A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.12.2017</w:t>
            </w:r>
          </w:p>
        </w:tc>
      </w:tr>
      <w:tr w:rsidR="005275DD" w:rsidRPr="005275DD" w:rsidTr="005275DD">
        <w:trPr>
          <w:trHeight w:val="195"/>
        </w:trPr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5DD" w:rsidRPr="005275DD" w:rsidRDefault="00E522BB" w:rsidP="005275D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522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lastRenderedPageBreak/>
              <w:t>ТОВ “КАОЛІН АЗОВ”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5DD" w:rsidRPr="005275DD" w:rsidRDefault="00470437" w:rsidP="005275D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  <w:r w:rsidR="00421AC1" w:rsidRPr="00421A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.12.2017</w:t>
            </w:r>
          </w:p>
        </w:tc>
      </w:tr>
      <w:tr w:rsidR="00E522BB" w:rsidRPr="005275DD" w:rsidTr="00470437">
        <w:trPr>
          <w:trHeight w:val="567"/>
        </w:trPr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5DD" w:rsidRPr="005275DD" w:rsidRDefault="00E522BB" w:rsidP="00E522B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proofErr w:type="gramStart"/>
            <w:r w:rsidRPr="005275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ТОВ</w:t>
            </w:r>
            <w:proofErr w:type="gramEnd"/>
            <w:r w:rsidRPr="005275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Керуюча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компан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ія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 xml:space="preserve"> «Аконіт»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22BB" w:rsidRDefault="00AE7712" w:rsidP="00470437">
            <w:pPr>
              <w:spacing w:after="0" w:line="240" w:lineRule="auto"/>
            </w:pPr>
            <w:r w:rsidRPr="00AE771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по за графіком</w:t>
            </w:r>
          </w:p>
          <w:p w:rsidR="00470437" w:rsidRDefault="00470437" w:rsidP="00AE7712"/>
        </w:tc>
      </w:tr>
      <w:tr w:rsidR="00E522BB" w:rsidRPr="005275DD" w:rsidTr="00F770F6">
        <w:trPr>
          <w:trHeight w:val="195"/>
        </w:trPr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5DD" w:rsidRPr="005275DD" w:rsidRDefault="00E522BB" w:rsidP="00E522B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5275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ТОВ</w:t>
            </w:r>
            <w:proofErr w:type="gramEnd"/>
            <w:r w:rsidRPr="005275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Мокрянський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 xml:space="preserve"> кам’яний кар’єр №2</w:t>
            </w:r>
            <w:r w:rsidRPr="005275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22BB" w:rsidRDefault="00AE7712" w:rsidP="00470437">
            <w:pPr>
              <w:spacing w:after="0" w:line="240" w:lineRule="auto"/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по за графіком</w:t>
            </w:r>
          </w:p>
        </w:tc>
      </w:tr>
    </w:tbl>
    <w:p w:rsidR="005275DD" w:rsidRPr="00421B99" w:rsidRDefault="005275D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275DD" w:rsidRPr="00421B99" w:rsidSect="005C4B48">
      <w:pgSz w:w="11906" w:h="16838"/>
      <w:pgMar w:top="708" w:right="567" w:bottom="1134" w:left="1701" w:header="425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0516"/>
    <w:multiLevelType w:val="hybridMultilevel"/>
    <w:tmpl w:val="B75E377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7431499"/>
    <w:multiLevelType w:val="multilevel"/>
    <w:tmpl w:val="E7AC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B0AA2"/>
    <w:multiLevelType w:val="hybridMultilevel"/>
    <w:tmpl w:val="33362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91AAC"/>
    <w:multiLevelType w:val="multilevel"/>
    <w:tmpl w:val="C950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680557"/>
    <w:multiLevelType w:val="multilevel"/>
    <w:tmpl w:val="FD90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C302C8"/>
    <w:multiLevelType w:val="multilevel"/>
    <w:tmpl w:val="D8FE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59444A"/>
    <w:multiLevelType w:val="multilevel"/>
    <w:tmpl w:val="FD48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51487F"/>
    <w:multiLevelType w:val="multilevel"/>
    <w:tmpl w:val="E348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3D1D09"/>
    <w:multiLevelType w:val="hybridMultilevel"/>
    <w:tmpl w:val="0C1E2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857BD7"/>
    <w:multiLevelType w:val="multilevel"/>
    <w:tmpl w:val="75EA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F30D0C"/>
    <w:multiLevelType w:val="multilevel"/>
    <w:tmpl w:val="74C0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DF7EA2"/>
    <w:multiLevelType w:val="multilevel"/>
    <w:tmpl w:val="D5B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1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B0"/>
    <w:rsid w:val="000F135C"/>
    <w:rsid w:val="00145404"/>
    <w:rsid w:val="003C60D4"/>
    <w:rsid w:val="003C66FB"/>
    <w:rsid w:val="003E3516"/>
    <w:rsid w:val="00402DEE"/>
    <w:rsid w:val="00421AC1"/>
    <w:rsid w:val="00421B99"/>
    <w:rsid w:val="00470437"/>
    <w:rsid w:val="005275DD"/>
    <w:rsid w:val="00542B94"/>
    <w:rsid w:val="005952E3"/>
    <w:rsid w:val="005C4B48"/>
    <w:rsid w:val="005E0AB0"/>
    <w:rsid w:val="00634457"/>
    <w:rsid w:val="00646D82"/>
    <w:rsid w:val="00840DB9"/>
    <w:rsid w:val="009B2F07"/>
    <w:rsid w:val="00A25039"/>
    <w:rsid w:val="00A32EB3"/>
    <w:rsid w:val="00A57FB3"/>
    <w:rsid w:val="00A86485"/>
    <w:rsid w:val="00AE7712"/>
    <w:rsid w:val="00B944B2"/>
    <w:rsid w:val="00BB099F"/>
    <w:rsid w:val="00CD76B8"/>
    <w:rsid w:val="00D21DE1"/>
    <w:rsid w:val="00D42F9C"/>
    <w:rsid w:val="00D97222"/>
    <w:rsid w:val="00DB2A1A"/>
    <w:rsid w:val="00E37E89"/>
    <w:rsid w:val="00E522BB"/>
    <w:rsid w:val="00F1034C"/>
    <w:rsid w:val="00F57520"/>
    <w:rsid w:val="00FA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42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21B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42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21B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5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2017-10-04T08:43:00Z</cp:lastPrinted>
  <dcterms:created xsi:type="dcterms:W3CDTF">2017-10-04T08:03:00Z</dcterms:created>
  <dcterms:modified xsi:type="dcterms:W3CDTF">2017-11-08T09:28:00Z</dcterms:modified>
</cp:coreProperties>
</file>